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FED08" w14:textId="77777777" w:rsidR="00956960" w:rsidRPr="00956960" w:rsidRDefault="00956960" w:rsidP="00956960">
      <w:pPr>
        <w:spacing w:after="120" w:line="273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lang w:eastAsia="pl-PL"/>
        </w:rPr>
        <w:t>INFORMACJA PRASOWA</w:t>
      </w:r>
    </w:p>
    <w:p w14:paraId="4E15B665" w14:textId="728241EF" w:rsidR="00695818" w:rsidRPr="00631850" w:rsidRDefault="00CF53D7" w:rsidP="00631850">
      <w:pPr>
        <w:spacing w:after="120" w:line="274" w:lineRule="auto"/>
        <w:jc w:val="center"/>
        <w:rPr>
          <w:b/>
          <w:sz w:val="28"/>
          <w:szCs w:val="28"/>
        </w:rPr>
      </w:pPr>
      <w:r w:rsidRPr="00CF53D7">
        <w:rPr>
          <w:b/>
          <w:sz w:val="28"/>
          <w:szCs w:val="28"/>
        </w:rPr>
        <w:t>40% mam z różnych powodów karmi lub dokarmia swoje dziecko mlekiem modyfikowanym, a w późniejszym okresie liczba ta wzrasta nawet do 70%</w:t>
      </w:r>
      <w:r w:rsidR="00695818" w:rsidRPr="00631850">
        <w:rPr>
          <w:rStyle w:val="Odwoanieprzypisudolnego"/>
          <w:b/>
          <w:sz w:val="28"/>
          <w:szCs w:val="28"/>
        </w:rPr>
        <w:footnoteReference w:id="1"/>
      </w:r>
      <w:r w:rsidR="00232A69">
        <w:rPr>
          <w:b/>
          <w:sz w:val="28"/>
          <w:szCs w:val="28"/>
        </w:rPr>
        <w:t xml:space="preserve">. </w:t>
      </w:r>
      <w:r w:rsidR="00232A69" w:rsidRPr="006C6B14">
        <w:rPr>
          <w:b/>
          <w:i/>
          <w:sz w:val="24"/>
          <w:szCs w:val="28"/>
        </w:rPr>
        <w:t>Dowiedz się, j</w:t>
      </w:r>
      <w:r w:rsidR="00695818" w:rsidRPr="006C6B14">
        <w:rPr>
          <w:b/>
          <w:i/>
          <w:sz w:val="24"/>
          <w:szCs w:val="28"/>
        </w:rPr>
        <w:t xml:space="preserve">ak </w:t>
      </w:r>
      <w:r w:rsidR="00232A69" w:rsidRPr="006C6B14">
        <w:rPr>
          <w:b/>
          <w:i/>
          <w:sz w:val="24"/>
          <w:szCs w:val="28"/>
        </w:rPr>
        <w:t xml:space="preserve">w takiej sytuacji </w:t>
      </w:r>
      <w:r w:rsidR="00772B69" w:rsidRPr="006C6B14">
        <w:rPr>
          <w:b/>
          <w:i/>
          <w:sz w:val="24"/>
          <w:szCs w:val="28"/>
        </w:rPr>
        <w:t>wspierać</w:t>
      </w:r>
      <w:r w:rsidR="00695818" w:rsidRPr="006C6B14">
        <w:rPr>
          <w:b/>
          <w:i/>
          <w:sz w:val="24"/>
          <w:szCs w:val="28"/>
        </w:rPr>
        <w:t xml:space="preserve"> rozwój dziecka</w:t>
      </w:r>
    </w:p>
    <w:p w14:paraId="74151017" w14:textId="437108ED" w:rsidR="00956960" w:rsidRPr="00956960" w:rsidRDefault="0034473A" w:rsidP="00C202EE">
      <w:pPr>
        <w:spacing w:after="120" w:line="276" w:lineRule="auto"/>
        <w:jc w:val="both"/>
        <w:rPr>
          <w:rFonts w:eastAsia="Times New Roman"/>
          <w:b/>
          <w:bCs/>
        </w:rPr>
      </w:pPr>
      <w:r w:rsidRPr="00C202EE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Warszawa, </w:t>
      </w:r>
      <w:r w:rsidR="00940DD4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24</w:t>
      </w:r>
      <w:r w:rsidR="006C7A9F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 </w:t>
      </w:r>
      <w:r w:rsidRPr="00C202EE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czerwca 2020</w:t>
      </w:r>
      <w:r w:rsidR="00956960" w:rsidRPr="00C202EE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 r.</w:t>
      </w:r>
      <w:r w:rsidR="00956960" w:rsidRPr="00C202E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–</w:t>
      </w:r>
      <w:r w:rsidR="0081390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N</w:t>
      </w:r>
      <w:r w:rsidR="00C202E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ajwartościowszym</w:t>
      </w:r>
      <w:r w:rsidRPr="00C202E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pokarmem dla niemowlęcia jest mleko mamy</w:t>
      </w:r>
      <w:r w:rsidR="008C061F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,</w:t>
      </w:r>
      <w:r w:rsidRPr="00C202E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="008C061F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t</w:t>
      </w:r>
      <w:r w:rsidR="0081390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o niepodważalny fakt. </w:t>
      </w:r>
      <w:r w:rsidRPr="00C202E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Zdarzają się jednak sytuacje, kiedy wyłączne karmienie piersią nie jest możliwe, a </w:t>
      </w:r>
      <w:r w:rsidR="00C202E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włączenie do diety dziecka</w:t>
      </w:r>
      <w:r w:rsidR="0029396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mleka modyfikowanego</w:t>
      </w:r>
      <w:r w:rsidR="003526E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Pr="00C202E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jest konieczn</w:t>
      </w:r>
      <w:r w:rsidR="00683D2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e</w:t>
      </w:r>
      <w:r w:rsidR="00C202E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. </w:t>
      </w:r>
      <w:r w:rsidR="00232A6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Wyniki </w:t>
      </w:r>
      <w:r w:rsidR="000B7DBC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bada</w:t>
      </w:r>
      <w:r w:rsidR="00232A6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ń pokazują</w:t>
      </w:r>
      <w:r w:rsidR="000B7DBC" w:rsidRPr="00CF53D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, że</w:t>
      </w:r>
      <w:r w:rsidR="00C202EE" w:rsidRPr="00CF53D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="00C202EE" w:rsidRPr="00CF53D7">
        <w:rPr>
          <w:rFonts w:eastAsia="Times New Roman"/>
          <w:b/>
        </w:rPr>
        <w:t>w</w:t>
      </w:r>
      <w:r w:rsidR="00CB6B4C" w:rsidRPr="006C6B14">
        <w:rPr>
          <w:rFonts w:eastAsia="Times New Roman"/>
          <w:b/>
        </w:rPr>
        <w:t>e</w:t>
      </w:r>
      <w:r w:rsidR="00813909" w:rsidRPr="00CF53D7">
        <w:rPr>
          <w:rFonts w:eastAsia="Times New Roman"/>
          <w:b/>
        </w:rPr>
        <w:t xml:space="preserve"> </w:t>
      </w:r>
      <w:r w:rsidR="00CB6B4C" w:rsidRPr="006C6B14">
        <w:rPr>
          <w:rFonts w:eastAsia="Times New Roman"/>
          <w:b/>
        </w:rPr>
        <w:t>wczesn</w:t>
      </w:r>
      <w:r w:rsidR="00CB6B4C" w:rsidRPr="00CF53D7">
        <w:rPr>
          <w:rFonts w:eastAsia="Times New Roman"/>
          <w:b/>
        </w:rPr>
        <w:t xml:space="preserve">ych </w:t>
      </w:r>
      <w:r w:rsidR="00C202EE" w:rsidRPr="00CF53D7">
        <w:rPr>
          <w:rFonts w:eastAsia="Times New Roman"/>
          <w:b/>
        </w:rPr>
        <w:t xml:space="preserve">miesiącach życia </w:t>
      </w:r>
      <w:r w:rsidR="008C2337" w:rsidRPr="00CF53D7">
        <w:rPr>
          <w:rFonts w:eastAsia="Times New Roman"/>
          <w:b/>
        </w:rPr>
        <w:t>niemowlęcia</w:t>
      </w:r>
      <w:r w:rsidR="00C202EE" w:rsidRPr="00CF53D7">
        <w:rPr>
          <w:rFonts w:eastAsia="Times New Roman"/>
        </w:rPr>
        <w:t xml:space="preserve"> </w:t>
      </w:r>
      <w:r w:rsidR="00772B69" w:rsidRPr="00CF53D7">
        <w:rPr>
          <w:rFonts w:eastAsia="Times New Roman"/>
          <w:b/>
          <w:bCs/>
        </w:rPr>
        <w:t>40%</w:t>
      </w:r>
      <w:r w:rsidR="00C202EE" w:rsidRPr="00CF53D7">
        <w:rPr>
          <w:rFonts w:eastAsia="Times New Roman"/>
          <w:b/>
          <w:bCs/>
        </w:rPr>
        <w:t xml:space="preserve"> mam z</w:t>
      </w:r>
      <w:r w:rsidR="00683D2E" w:rsidRPr="00CF53D7">
        <w:rPr>
          <w:rFonts w:eastAsia="Times New Roman"/>
          <w:b/>
          <w:bCs/>
        </w:rPr>
        <w:t xml:space="preserve"> </w:t>
      </w:r>
      <w:r w:rsidR="00C202EE" w:rsidRPr="00CF53D7">
        <w:rPr>
          <w:rFonts w:eastAsia="Times New Roman"/>
          <w:b/>
          <w:bCs/>
        </w:rPr>
        <w:t xml:space="preserve">różnych powodów karmi lub dokarmia swoje </w:t>
      </w:r>
      <w:r w:rsidR="00813909" w:rsidRPr="00CF53D7">
        <w:rPr>
          <w:rFonts w:eastAsia="Times New Roman"/>
          <w:b/>
          <w:bCs/>
        </w:rPr>
        <w:t xml:space="preserve">dziecko </w:t>
      </w:r>
      <w:r w:rsidR="00C202EE" w:rsidRPr="00CF53D7">
        <w:rPr>
          <w:rFonts w:eastAsia="Times New Roman"/>
          <w:b/>
          <w:bCs/>
        </w:rPr>
        <w:t>mlekiem modyfikowanym</w:t>
      </w:r>
      <w:r w:rsidR="00CF53D7" w:rsidRPr="00CF53D7">
        <w:rPr>
          <w:rFonts w:eastAsia="Times New Roman"/>
          <w:b/>
          <w:bCs/>
        </w:rPr>
        <w:t>, a w późniejszym okresie liczba ta wzrasta nawet do 70%</w:t>
      </w:r>
      <w:r w:rsidR="00C202EE" w:rsidRPr="00CF53D7">
        <w:rPr>
          <w:rStyle w:val="Odwoanieprzypisudolnego"/>
          <w:rFonts w:eastAsia="Times New Roman"/>
          <w:b/>
          <w:bCs/>
        </w:rPr>
        <w:footnoteReference w:id="2"/>
      </w:r>
      <w:r w:rsidRPr="00CF53D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. </w:t>
      </w:r>
      <w:r w:rsidR="009E3D6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 takich sytuacjach każda kobieta</w:t>
      </w:r>
      <w:r w:rsidR="009E3D69" w:rsidRPr="009E3D6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potrzebuje </w:t>
      </w:r>
      <w:r w:rsidR="009E3D6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wsparcia</w:t>
      </w:r>
      <w:r w:rsidR="00683D2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i</w:t>
      </w:r>
      <w:r w:rsidR="009E3D69" w:rsidRPr="009E3D6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zapewnienia, że jest dobrą ma</w:t>
      </w:r>
      <w:r w:rsidR="00683D2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mą</w:t>
      </w:r>
      <w:r w:rsidR="009E3D69" w:rsidRPr="009E3D6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.</w:t>
      </w:r>
      <w:r w:rsidR="009E3D6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="00683D2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To z myślą o nich i</w:t>
      </w:r>
      <w:r w:rsidR="00940DD4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="00683D2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o</w:t>
      </w:r>
      <w:r w:rsidR="00940DD4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="0081390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maluszk</w:t>
      </w:r>
      <w:r w:rsidR="00683D2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ach</w:t>
      </w:r>
      <w:r w:rsidRPr="0034473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, które nie mogą być karmione </w:t>
      </w:r>
      <w:r w:rsidR="0081390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wyłącznie</w:t>
      </w:r>
      <w:r w:rsidR="00813909" w:rsidRPr="0034473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="00683D2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piersią</w:t>
      </w:r>
      <w:r w:rsidRPr="0034473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, powstał</w:t>
      </w:r>
      <w:r w:rsidR="006B64AC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o mleko następne</w:t>
      </w:r>
      <w:r w:rsidRPr="0034473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proofErr w:type="spellStart"/>
      <w:r w:rsidRPr="0034473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Bebilon</w:t>
      </w:r>
      <w:proofErr w:type="spellEnd"/>
      <w:r w:rsidRPr="0034473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proofErr w:type="spellStart"/>
      <w:r w:rsidRPr="0034473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Profutura</w:t>
      </w:r>
      <w:proofErr w:type="spellEnd"/>
      <w:r w:rsidRPr="0034473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2</w:t>
      </w:r>
      <w:r w:rsidR="00683D2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,</w:t>
      </w:r>
      <w:r w:rsidRPr="0034473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="0067087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najbardziej </w:t>
      </w:r>
      <w:r w:rsidRPr="0034473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zaawansowana formuła</w:t>
      </w:r>
      <w:r w:rsidR="00670871">
        <w:rPr>
          <w:rStyle w:val="Odwoanieprzypisudolnego"/>
          <w:rFonts w:ascii="Calibri" w:eastAsia="Times New Roman" w:hAnsi="Calibri" w:cs="Calibri"/>
          <w:b/>
          <w:bCs/>
          <w:color w:val="000000" w:themeColor="text1"/>
          <w:lang w:eastAsia="pl-PL"/>
        </w:rPr>
        <w:footnoteReference w:id="3"/>
      </w:r>
      <w:r w:rsidR="00683D2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.</w:t>
      </w:r>
      <w:r w:rsidR="0081390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="00683D2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B</w:t>
      </w:r>
      <w:r w:rsidRPr="0034473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o każda </w:t>
      </w:r>
      <w:r w:rsidR="009E3D6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kobieta</w:t>
      </w:r>
      <w:r w:rsidRPr="0034473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, bez względu na to, w jaki sposób karmi </w:t>
      </w:r>
      <w:r w:rsidR="00C202EE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swoje maleństwo</w:t>
      </w:r>
      <w:r w:rsidR="008C233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, </w:t>
      </w:r>
      <w:r w:rsidR="008C2337" w:rsidRPr="008C2337">
        <w:rPr>
          <w:b/>
          <w:color w:val="000000" w:themeColor="text1"/>
        </w:rPr>
        <w:t>jest najlepszą mamą na świecie!</w:t>
      </w:r>
    </w:p>
    <w:p w14:paraId="6717487A" w14:textId="54FE6E5E" w:rsidR="00956960" w:rsidRPr="00956960" w:rsidRDefault="00813909" w:rsidP="00956960">
      <w:pPr>
        <w:spacing w:after="120" w:line="273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W </w:t>
      </w:r>
      <w:r w:rsidR="009C50BC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mleku mamy </w:t>
      </w:r>
      <w:r w:rsidR="00191552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jest w</w:t>
      </w:r>
      <w:r w:rsidR="00956960" w:rsidRPr="009569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szystko, co </w:t>
      </w:r>
      <w:r w:rsidR="00173BFD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najlepsze</w:t>
      </w:r>
    </w:p>
    <w:p w14:paraId="4A5CB2DA" w14:textId="7D30D53E" w:rsidR="003471D4" w:rsidRDefault="00813909" w:rsidP="000008B7">
      <w:pPr>
        <w:spacing w:after="120" w:line="273" w:lineRule="auto"/>
        <w:jc w:val="both"/>
        <w:rPr>
          <w:b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>Mama</w:t>
      </w:r>
      <w:r w:rsidRPr="009569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956960" w:rsidRPr="00956960">
        <w:rPr>
          <w:rFonts w:ascii="Calibri" w:eastAsia="Times New Roman" w:hAnsi="Calibri" w:cs="Calibri"/>
          <w:color w:val="000000" w:themeColor="text1"/>
          <w:lang w:eastAsia="pl-PL"/>
        </w:rPr>
        <w:t>ma szczególny wpły</w:t>
      </w:r>
      <w:r w:rsidR="00293965">
        <w:rPr>
          <w:rFonts w:ascii="Calibri" w:eastAsia="Times New Roman" w:hAnsi="Calibri" w:cs="Calibri"/>
          <w:color w:val="000000" w:themeColor="text1"/>
          <w:lang w:eastAsia="pl-PL"/>
        </w:rPr>
        <w:t>w na prawidłowy rozwój dziecka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już od </w:t>
      </w:r>
      <w:r w:rsidR="00B017C8">
        <w:rPr>
          <w:rFonts w:ascii="Calibri" w:eastAsia="Times New Roman" w:hAnsi="Calibri" w:cs="Calibri"/>
          <w:color w:val="000000" w:themeColor="text1"/>
          <w:lang w:eastAsia="pl-PL"/>
        </w:rPr>
        <w:t xml:space="preserve">wczesnych </w:t>
      </w:r>
      <w:r w:rsidR="00385512">
        <w:rPr>
          <w:rFonts w:ascii="Calibri" w:eastAsia="Times New Roman" w:hAnsi="Calibri" w:cs="Calibri"/>
          <w:color w:val="000000" w:themeColor="text1"/>
          <w:lang w:eastAsia="pl-PL"/>
        </w:rPr>
        <w:t xml:space="preserve">chwil 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jego życia, a nawet od </w:t>
      </w:r>
      <w:r w:rsidR="00385512">
        <w:rPr>
          <w:rFonts w:ascii="Calibri" w:eastAsia="Times New Roman" w:hAnsi="Calibri" w:cs="Calibri"/>
          <w:color w:val="000000" w:themeColor="text1"/>
          <w:lang w:eastAsia="pl-PL"/>
        </w:rPr>
        <w:t xml:space="preserve">momentu </w:t>
      </w:r>
      <w:r>
        <w:rPr>
          <w:rFonts w:ascii="Calibri" w:eastAsia="Times New Roman" w:hAnsi="Calibri" w:cs="Calibri"/>
          <w:color w:val="000000" w:themeColor="text1"/>
          <w:lang w:eastAsia="pl-PL"/>
        </w:rPr>
        <w:t>poczęcia</w:t>
      </w:r>
      <w:r w:rsidR="00293965">
        <w:rPr>
          <w:rFonts w:ascii="Calibri" w:eastAsia="Times New Roman" w:hAnsi="Calibri" w:cs="Calibri"/>
          <w:color w:val="000000" w:themeColor="text1"/>
          <w:lang w:eastAsia="pl-PL"/>
        </w:rPr>
        <w:t xml:space="preserve">. </w:t>
      </w:r>
      <w:r w:rsidR="00956960" w:rsidRPr="00956960">
        <w:rPr>
          <w:rFonts w:ascii="Calibri" w:eastAsia="Times New Roman" w:hAnsi="Calibri" w:cs="Calibri"/>
          <w:color w:val="000000" w:themeColor="text1"/>
          <w:lang w:eastAsia="pl-PL"/>
        </w:rPr>
        <w:t xml:space="preserve">Aby wspierać ten proces, </w:t>
      </w:r>
      <w:r w:rsidR="003526E0">
        <w:rPr>
          <w:rFonts w:ascii="Calibri" w:eastAsia="Times New Roman" w:hAnsi="Calibri" w:cs="Calibri"/>
          <w:color w:val="000000" w:themeColor="text1"/>
          <w:lang w:eastAsia="pl-PL"/>
        </w:rPr>
        <w:t>oprócz czułości i troski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szczególnie </w:t>
      </w:r>
      <w:r w:rsidR="00956960" w:rsidRPr="00956960">
        <w:rPr>
          <w:rFonts w:ascii="Calibri" w:eastAsia="Times New Roman" w:hAnsi="Calibri" w:cs="Calibri"/>
          <w:color w:val="000000" w:themeColor="text1"/>
          <w:lang w:eastAsia="pl-PL"/>
        </w:rPr>
        <w:t>powinna zadbać o</w:t>
      </w:r>
      <w:r w:rsidR="00385512">
        <w:rPr>
          <w:rFonts w:ascii="Calibri" w:eastAsia="Times New Roman" w:hAnsi="Calibri" w:cs="Calibri"/>
          <w:color w:val="000000" w:themeColor="text1"/>
          <w:lang w:eastAsia="pl-PL"/>
        </w:rPr>
        <w:t> </w:t>
      </w:r>
      <w:r w:rsidR="00956960" w:rsidRPr="00956960">
        <w:rPr>
          <w:rFonts w:ascii="Calibri" w:eastAsia="Times New Roman" w:hAnsi="Calibri" w:cs="Calibri"/>
          <w:color w:val="000000" w:themeColor="text1"/>
          <w:lang w:eastAsia="pl-PL"/>
        </w:rPr>
        <w:t xml:space="preserve">odpowiedni sposób żywienia niemowlęcia. </w:t>
      </w:r>
      <w:r w:rsidR="0029396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Mleko matki to najlepszy pokarm, </w:t>
      </w:r>
      <w:r w:rsidR="00956960" w:rsidRPr="009569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jaki </w:t>
      </w:r>
      <w:r w:rsidR="00293965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kobieta</w:t>
      </w:r>
      <w:r w:rsidR="00956960" w:rsidRPr="009569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mo</w:t>
      </w:r>
      <w:r w:rsidR="004B7E66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że dać swojemu </w:t>
      </w:r>
      <w:r w:rsidR="00040EE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maleństwu</w:t>
      </w:r>
      <w:bookmarkStart w:id="0" w:name="_GoBack"/>
      <w:bookmarkEnd w:id="0"/>
      <w:r w:rsidR="004B7E66" w:rsidRPr="00631850">
        <w:rPr>
          <w:rFonts w:ascii="Calibri" w:eastAsia="Times New Roman" w:hAnsi="Calibri" w:cs="Calibri"/>
          <w:color w:val="000000" w:themeColor="text1"/>
          <w:lang w:eastAsia="pl-PL"/>
        </w:rPr>
        <w:t>, ponieważ</w:t>
      </w:r>
      <w:r w:rsidR="00D0268A">
        <w:t xml:space="preserve"> </w:t>
      </w:r>
      <w:r w:rsidR="00D0268A" w:rsidRPr="00CC1259">
        <w:t>w pełni zaspokaja potrzeby dojrzewającego organizmu</w:t>
      </w:r>
      <w:r w:rsidR="004B7E66">
        <w:t>.</w:t>
      </w:r>
      <w:r w:rsidR="00D0268A" w:rsidRPr="00CC1259">
        <w:t xml:space="preserve"> </w:t>
      </w:r>
      <w:r w:rsidR="004B7E66">
        <w:t>Zawiera</w:t>
      </w:r>
      <w:r w:rsidR="003526E0">
        <w:t xml:space="preserve"> też</w:t>
      </w:r>
      <w:r w:rsidR="004B7E66">
        <w:t xml:space="preserve"> </w:t>
      </w:r>
      <w:r w:rsidR="00D0268A" w:rsidRPr="00645EF0">
        <w:rPr>
          <w:bCs/>
        </w:rPr>
        <w:t>kluczowe składniki odżywcze w odpowiedni</w:t>
      </w:r>
      <w:r>
        <w:rPr>
          <w:bCs/>
        </w:rPr>
        <w:t>ch</w:t>
      </w:r>
      <w:r w:rsidR="00D0268A" w:rsidRPr="00645EF0">
        <w:rPr>
          <w:bCs/>
        </w:rPr>
        <w:t xml:space="preserve"> ilości</w:t>
      </w:r>
      <w:r>
        <w:rPr>
          <w:bCs/>
        </w:rPr>
        <w:t>ach</w:t>
      </w:r>
      <w:r w:rsidR="00D0268A" w:rsidRPr="00645EF0">
        <w:rPr>
          <w:bCs/>
        </w:rPr>
        <w:t xml:space="preserve"> i proporcj</w:t>
      </w:r>
      <w:r>
        <w:rPr>
          <w:bCs/>
        </w:rPr>
        <w:t>ach</w:t>
      </w:r>
      <w:r w:rsidR="00D0268A" w:rsidRPr="00645EF0">
        <w:rPr>
          <w:bCs/>
        </w:rPr>
        <w:t>, które</w:t>
      </w:r>
      <w:r w:rsidR="00D0268A" w:rsidRPr="00645EF0">
        <w:t xml:space="preserve"> </w:t>
      </w:r>
      <w:r w:rsidR="004A65BB">
        <w:t>wspierają</w:t>
      </w:r>
      <w:r w:rsidR="003471D4">
        <w:t xml:space="preserve"> jego</w:t>
      </w:r>
      <w:r w:rsidR="00D0268A" w:rsidRPr="00CC1259">
        <w:rPr>
          <w:b/>
        </w:rPr>
        <w:t xml:space="preserve"> </w:t>
      </w:r>
      <w:r w:rsidR="00D0268A">
        <w:rPr>
          <w:b/>
        </w:rPr>
        <w:t xml:space="preserve">harmonijny </w:t>
      </w:r>
      <w:r w:rsidR="00D0268A" w:rsidRPr="00CC1259">
        <w:rPr>
          <w:b/>
        </w:rPr>
        <w:t>rozwój</w:t>
      </w:r>
      <w:r w:rsidR="003471D4">
        <w:rPr>
          <w:b/>
        </w:rPr>
        <w:t>.</w:t>
      </w:r>
      <w:r w:rsidR="00D0268A" w:rsidRPr="00CC1259">
        <w:rPr>
          <w:b/>
        </w:rPr>
        <w:t xml:space="preserve"> </w:t>
      </w:r>
    </w:p>
    <w:p w14:paraId="42FD0B65" w14:textId="1702DD02" w:rsidR="008C0980" w:rsidRPr="00683D2E" w:rsidRDefault="003471D4" w:rsidP="000A0723">
      <w:pPr>
        <w:pStyle w:val="pptdata"/>
        <w:spacing w:before="0" w:beforeAutospacing="0" w:after="120" w:afterAutospacing="0" w:line="276" w:lineRule="auto"/>
        <w:jc w:val="both"/>
        <w:rPr>
          <w:rFonts w:cstheme="minorHAnsi"/>
        </w:rPr>
      </w:pPr>
      <w:r w:rsidRPr="000A0723">
        <w:rPr>
          <w:rFonts w:asciiTheme="minorHAnsi" w:hAnsiTheme="minorHAnsi" w:cstheme="minorHAnsi"/>
          <w:sz w:val="22"/>
          <w:szCs w:val="22"/>
        </w:rPr>
        <w:t>W</w:t>
      </w:r>
      <w:r w:rsidR="00D0268A" w:rsidRPr="000A0723">
        <w:rPr>
          <w:rFonts w:asciiTheme="minorHAnsi" w:hAnsiTheme="minorHAnsi" w:cstheme="minorHAnsi"/>
          <w:sz w:val="22"/>
          <w:szCs w:val="22"/>
        </w:rPr>
        <w:t xml:space="preserve">yjątkowość </w:t>
      </w:r>
      <w:r w:rsidR="00813909" w:rsidRPr="000A0723">
        <w:rPr>
          <w:rFonts w:asciiTheme="minorHAnsi" w:hAnsiTheme="minorHAnsi" w:cstheme="minorHAnsi"/>
          <w:sz w:val="22"/>
          <w:szCs w:val="22"/>
        </w:rPr>
        <w:t xml:space="preserve">kobiecego pokarmu </w:t>
      </w:r>
      <w:r w:rsidR="00D0268A" w:rsidRPr="000A0723">
        <w:rPr>
          <w:rFonts w:asciiTheme="minorHAnsi" w:hAnsiTheme="minorHAnsi" w:cstheme="minorHAnsi"/>
          <w:sz w:val="22"/>
          <w:szCs w:val="22"/>
        </w:rPr>
        <w:t>sprawia, że</w:t>
      </w:r>
      <w:r w:rsidR="004B7E66" w:rsidRPr="000A0723">
        <w:rPr>
          <w:rFonts w:asciiTheme="minorHAnsi" w:hAnsiTheme="minorHAnsi" w:cstheme="minorHAnsi"/>
          <w:sz w:val="22"/>
          <w:szCs w:val="22"/>
        </w:rPr>
        <w:t xml:space="preserve"> </w:t>
      </w:r>
      <w:r w:rsidR="00D0268A" w:rsidRPr="000A0723">
        <w:rPr>
          <w:rFonts w:asciiTheme="minorHAnsi" w:hAnsiTheme="minorHAnsi" w:cstheme="minorHAnsi"/>
          <w:sz w:val="22"/>
          <w:szCs w:val="22"/>
        </w:rPr>
        <w:t>eksperci – m.in. ze Światowej Organizacji Zdrowia (WHO) – zalecają, aby niemowlę był</w:t>
      </w:r>
      <w:r w:rsidR="00813909" w:rsidRPr="000A0723">
        <w:rPr>
          <w:rFonts w:asciiTheme="minorHAnsi" w:hAnsiTheme="minorHAnsi" w:cstheme="minorHAnsi"/>
          <w:sz w:val="22"/>
          <w:szCs w:val="22"/>
        </w:rPr>
        <w:t>o</w:t>
      </w:r>
      <w:r w:rsidR="00D0268A" w:rsidRPr="000A0723">
        <w:rPr>
          <w:rFonts w:asciiTheme="minorHAnsi" w:hAnsiTheme="minorHAnsi" w:cstheme="minorHAnsi"/>
          <w:sz w:val="22"/>
          <w:szCs w:val="22"/>
        </w:rPr>
        <w:t xml:space="preserve"> karmione wyłącznie piersią przez 6 pierwszych miesięcy </w:t>
      </w:r>
      <w:r w:rsidR="00813909" w:rsidRPr="000A0723">
        <w:rPr>
          <w:rFonts w:asciiTheme="minorHAnsi" w:hAnsiTheme="minorHAnsi" w:cstheme="minorHAnsi"/>
          <w:sz w:val="22"/>
          <w:szCs w:val="22"/>
        </w:rPr>
        <w:t xml:space="preserve">jego </w:t>
      </w:r>
      <w:r w:rsidR="00D0268A" w:rsidRPr="000A0723">
        <w:rPr>
          <w:rFonts w:asciiTheme="minorHAnsi" w:hAnsiTheme="minorHAnsi" w:cstheme="minorHAnsi"/>
          <w:sz w:val="22"/>
          <w:szCs w:val="22"/>
        </w:rPr>
        <w:t>życia</w:t>
      </w:r>
      <w:r w:rsidR="009C50BC">
        <w:rPr>
          <w:rFonts w:asciiTheme="minorHAnsi" w:hAnsiTheme="minorHAnsi" w:cstheme="minorHAnsi"/>
          <w:sz w:val="22"/>
          <w:szCs w:val="22"/>
        </w:rPr>
        <w:t xml:space="preserve">, oraz </w:t>
      </w:r>
      <w:r w:rsidR="009C50BC" w:rsidRPr="009C50BC">
        <w:rPr>
          <w:rFonts w:asciiTheme="minorHAnsi" w:hAnsiTheme="minorHAnsi" w:cstheme="minorHAnsi"/>
          <w:sz w:val="22"/>
          <w:szCs w:val="22"/>
        </w:rPr>
        <w:t xml:space="preserve">kontynuację karmienia piersią do ukończenia </w:t>
      </w:r>
      <w:r w:rsidR="0075182B">
        <w:rPr>
          <w:rFonts w:asciiTheme="minorHAnsi" w:hAnsiTheme="minorHAnsi" w:cstheme="minorHAnsi"/>
          <w:sz w:val="22"/>
          <w:szCs w:val="22"/>
        </w:rPr>
        <w:t>2.</w:t>
      </w:r>
      <w:r w:rsidR="009C50BC" w:rsidRPr="009C50BC">
        <w:rPr>
          <w:rFonts w:asciiTheme="minorHAnsi" w:hAnsiTheme="minorHAnsi" w:cstheme="minorHAnsi"/>
          <w:sz w:val="22"/>
          <w:szCs w:val="22"/>
        </w:rPr>
        <w:t xml:space="preserve"> roku życia i dłużej przy jednoczesnym wprowadzaniu pokarmów uzupełniających</w:t>
      </w:r>
      <w:r w:rsidR="00D0268A" w:rsidRPr="000A0723">
        <w:rPr>
          <w:rFonts w:asciiTheme="minorHAnsi" w:hAnsiTheme="minorHAnsi" w:cstheme="minorHAnsi"/>
          <w:sz w:val="22"/>
          <w:szCs w:val="22"/>
        </w:rPr>
        <w:t>.</w:t>
      </w:r>
      <w:r w:rsidR="004A6910" w:rsidRPr="000A0723">
        <w:rPr>
          <w:rFonts w:asciiTheme="minorHAnsi" w:hAnsiTheme="minorHAnsi" w:cstheme="minorHAnsi"/>
          <w:sz w:val="22"/>
          <w:szCs w:val="22"/>
        </w:rPr>
        <w:t xml:space="preserve"> </w:t>
      </w:r>
      <w:r w:rsidR="004A6910" w:rsidRPr="000A0723">
        <w:rPr>
          <w:rFonts w:asciiTheme="minorHAnsi" w:hAnsiTheme="minorHAnsi" w:cstheme="minorHAnsi"/>
          <w:b/>
          <w:sz w:val="22"/>
          <w:szCs w:val="22"/>
        </w:rPr>
        <w:t xml:space="preserve">Karmienie piersią, mimo że wydaje się czymś </w:t>
      </w:r>
      <w:r w:rsidR="002A3856" w:rsidRPr="000A0723">
        <w:rPr>
          <w:rFonts w:asciiTheme="minorHAnsi" w:hAnsiTheme="minorHAnsi" w:cstheme="minorHAnsi"/>
          <w:b/>
          <w:sz w:val="22"/>
          <w:szCs w:val="22"/>
        </w:rPr>
        <w:t xml:space="preserve">oczywistym i </w:t>
      </w:r>
      <w:r w:rsidR="004A6910" w:rsidRPr="000A0723">
        <w:rPr>
          <w:rFonts w:asciiTheme="minorHAnsi" w:hAnsiTheme="minorHAnsi" w:cstheme="minorHAnsi"/>
          <w:b/>
          <w:sz w:val="22"/>
          <w:szCs w:val="22"/>
        </w:rPr>
        <w:t>naturalnym, może okazać się wyzwaniem dla młodej mamy</w:t>
      </w:r>
      <w:r w:rsidR="001B6C92" w:rsidRPr="000A0723">
        <w:rPr>
          <w:rFonts w:asciiTheme="minorHAnsi" w:hAnsiTheme="minorHAnsi" w:cstheme="minorHAnsi"/>
          <w:sz w:val="22"/>
          <w:szCs w:val="22"/>
        </w:rPr>
        <w:t>. Często potrzeba wielu p</w:t>
      </w:r>
      <w:r w:rsidR="00353AF9" w:rsidRPr="000A0723">
        <w:rPr>
          <w:rFonts w:asciiTheme="minorHAnsi" w:hAnsiTheme="minorHAnsi" w:cstheme="minorHAnsi"/>
          <w:sz w:val="22"/>
          <w:szCs w:val="22"/>
        </w:rPr>
        <w:t>rób</w:t>
      </w:r>
      <w:r w:rsidR="008C0980" w:rsidRPr="000A0723">
        <w:rPr>
          <w:rFonts w:asciiTheme="minorHAnsi" w:hAnsiTheme="minorHAnsi" w:cstheme="minorHAnsi"/>
          <w:sz w:val="22"/>
          <w:szCs w:val="22"/>
        </w:rPr>
        <w:t xml:space="preserve">, </w:t>
      </w:r>
      <w:r w:rsidR="00212877">
        <w:rPr>
          <w:rFonts w:asciiTheme="minorHAnsi" w:hAnsiTheme="minorHAnsi" w:cstheme="minorHAnsi"/>
          <w:sz w:val="22"/>
          <w:szCs w:val="22"/>
        </w:rPr>
        <w:t>czy wsparcia specjalistów z zakresu laktacji</w:t>
      </w:r>
      <w:r w:rsidR="004D19CA">
        <w:rPr>
          <w:rFonts w:asciiTheme="minorHAnsi" w:hAnsiTheme="minorHAnsi" w:cstheme="minorHAnsi"/>
          <w:sz w:val="22"/>
          <w:szCs w:val="22"/>
        </w:rPr>
        <w:t>,</w:t>
      </w:r>
      <w:r w:rsidR="00212877">
        <w:rPr>
          <w:rFonts w:asciiTheme="minorHAnsi" w:hAnsiTheme="minorHAnsi" w:cstheme="minorHAnsi"/>
          <w:sz w:val="22"/>
          <w:szCs w:val="22"/>
        </w:rPr>
        <w:t xml:space="preserve"> </w:t>
      </w:r>
      <w:r w:rsidR="008C0980" w:rsidRPr="000A0723">
        <w:rPr>
          <w:rFonts w:asciiTheme="minorHAnsi" w:hAnsiTheme="minorHAnsi" w:cstheme="minorHAnsi"/>
          <w:sz w:val="22"/>
          <w:szCs w:val="22"/>
        </w:rPr>
        <w:t xml:space="preserve">by </w:t>
      </w:r>
      <w:r w:rsidR="00D077CE" w:rsidRPr="000A0723">
        <w:rPr>
          <w:rFonts w:asciiTheme="minorHAnsi" w:hAnsiTheme="minorHAnsi" w:cstheme="minorHAnsi"/>
          <w:sz w:val="22"/>
          <w:szCs w:val="22"/>
        </w:rPr>
        <w:t>przystawienie niemowlęcia do piersi</w:t>
      </w:r>
      <w:r w:rsidR="008C0980" w:rsidRPr="000A0723">
        <w:rPr>
          <w:rFonts w:asciiTheme="minorHAnsi" w:hAnsiTheme="minorHAnsi" w:cstheme="minorHAnsi"/>
          <w:sz w:val="22"/>
          <w:szCs w:val="22"/>
        </w:rPr>
        <w:t xml:space="preserve"> zakończyło się sukcesem. </w:t>
      </w:r>
      <w:r w:rsidR="00F662F1">
        <w:rPr>
          <w:rFonts w:asciiTheme="minorHAnsi" w:hAnsiTheme="minorHAnsi" w:cstheme="minorHAnsi"/>
          <w:color w:val="000000"/>
          <w:sz w:val="22"/>
          <w:szCs w:val="22"/>
        </w:rPr>
        <w:t>Czasem jednak</w:t>
      </w:r>
      <w:r w:rsidR="0093047F" w:rsidRPr="000A0723">
        <w:rPr>
          <w:rFonts w:asciiTheme="minorHAnsi" w:hAnsiTheme="minorHAnsi" w:cstheme="minorHAnsi"/>
          <w:color w:val="000000"/>
          <w:sz w:val="22"/>
          <w:szCs w:val="22"/>
        </w:rPr>
        <w:t xml:space="preserve"> okazuje się, że karmienie piersią nie jest możliwe</w:t>
      </w:r>
      <w:r w:rsidR="00F662F1">
        <w:rPr>
          <w:rFonts w:asciiTheme="minorHAnsi" w:hAnsiTheme="minorHAnsi" w:cstheme="minorHAnsi"/>
          <w:color w:val="000000"/>
          <w:sz w:val="22"/>
          <w:szCs w:val="22"/>
        </w:rPr>
        <w:t xml:space="preserve"> – wówczas </w:t>
      </w:r>
      <w:r w:rsidR="0093047F" w:rsidRPr="000A0723">
        <w:rPr>
          <w:rFonts w:asciiTheme="minorHAnsi" w:hAnsiTheme="minorHAnsi" w:cstheme="minorHAnsi"/>
          <w:color w:val="000000"/>
          <w:sz w:val="22"/>
          <w:szCs w:val="22"/>
        </w:rPr>
        <w:t>pojawia</w:t>
      </w:r>
      <w:r w:rsidR="0093047F">
        <w:rPr>
          <w:rFonts w:asciiTheme="minorHAnsi" w:hAnsiTheme="minorHAnsi" w:cstheme="minorHAnsi"/>
          <w:color w:val="000000"/>
          <w:sz w:val="22"/>
          <w:szCs w:val="22"/>
        </w:rPr>
        <w:t>ją</w:t>
      </w:r>
      <w:r w:rsidR="0093047F" w:rsidRPr="000A0723">
        <w:rPr>
          <w:rFonts w:asciiTheme="minorHAnsi" w:hAnsiTheme="minorHAnsi" w:cstheme="minorHAnsi"/>
          <w:color w:val="000000"/>
          <w:sz w:val="22"/>
          <w:szCs w:val="22"/>
        </w:rPr>
        <w:t xml:space="preserve"> się</w:t>
      </w:r>
      <w:r w:rsidR="0093047F">
        <w:rPr>
          <w:rFonts w:asciiTheme="minorHAnsi" w:hAnsiTheme="minorHAnsi" w:cstheme="minorHAnsi"/>
          <w:color w:val="000000"/>
          <w:sz w:val="22"/>
          <w:szCs w:val="22"/>
        </w:rPr>
        <w:t xml:space="preserve"> u kobiety negatywne emocje</w:t>
      </w:r>
      <w:r w:rsidR="00F662F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3047F" w:rsidRPr="000A0723">
        <w:rPr>
          <w:rFonts w:asciiTheme="minorHAnsi" w:hAnsiTheme="minorHAnsi" w:cstheme="minorHAnsi"/>
          <w:color w:val="000000"/>
          <w:sz w:val="22"/>
          <w:szCs w:val="22"/>
        </w:rPr>
        <w:t>wyrzuty sumienia</w:t>
      </w:r>
      <w:r w:rsidR="00683D2E">
        <w:rPr>
          <w:rFonts w:asciiTheme="minorHAnsi" w:hAnsiTheme="minorHAnsi" w:cstheme="minorHAnsi"/>
          <w:color w:val="000000"/>
          <w:sz w:val="22"/>
          <w:szCs w:val="22"/>
        </w:rPr>
        <w:t xml:space="preserve"> czy</w:t>
      </w:r>
      <w:r w:rsidR="0093047F" w:rsidRPr="000A07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29C4">
        <w:rPr>
          <w:rFonts w:asciiTheme="minorHAnsi" w:hAnsiTheme="minorHAnsi" w:cstheme="minorHAnsi"/>
          <w:color w:val="000000"/>
          <w:sz w:val="22"/>
          <w:szCs w:val="22"/>
        </w:rPr>
        <w:t>smutek</w:t>
      </w:r>
      <w:r w:rsidR="0093047F" w:rsidRPr="000A072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83D2E">
        <w:rPr>
          <w:rFonts w:asciiTheme="minorHAnsi" w:hAnsiTheme="minorHAnsi" w:cstheme="minorHAnsi"/>
          <w:color w:val="000000"/>
          <w:sz w:val="22"/>
          <w:szCs w:val="22"/>
        </w:rPr>
        <w:t>Z tego powodu m</w:t>
      </w:r>
      <w:r w:rsidR="00751298">
        <w:rPr>
          <w:rFonts w:asciiTheme="minorHAnsi" w:hAnsiTheme="minorHAnsi" w:cstheme="minorHAnsi"/>
          <w:color w:val="000000"/>
          <w:sz w:val="22"/>
          <w:szCs w:val="22"/>
        </w:rPr>
        <w:t>amy</w:t>
      </w:r>
      <w:r w:rsidR="009E3D69">
        <w:rPr>
          <w:rFonts w:asciiTheme="minorHAnsi" w:hAnsiTheme="minorHAnsi" w:cstheme="minorHAnsi"/>
          <w:color w:val="000000"/>
          <w:sz w:val="22"/>
          <w:szCs w:val="22"/>
        </w:rPr>
        <w:t xml:space="preserve"> często</w:t>
      </w:r>
      <w:r w:rsidR="0093047F" w:rsidRPr="000A0723">
        <w:rPr>
          <w:rFonts w:asciiTheme="minorHAnsi" w:hAnsiTheme="minorHAnsi" w:cstheme="minorHAnsi"/>
          <w:color w:val="000000"/>
          <w:sz w:val="22"/>
          <w:szCs w:val="22"/>
        </w:rPr>
        <w:t xml:space="preserve"> wstydzą się przyznać, że nie karmią piersią</w:t>
      </w:r>
      <w:r w:rsidR="00751298">
        <w:rPr>
          <w:rFonts w:asciiTheme="minorHAnsi" w:hAnsiTheme="minorHAnsi" w:cstheme="minorHAnsi"/>
          <w:color w:val="000000"/>
          <w:sz w:val="22"/>
          <w:szCs w:val="22"/>
        </w:rPr>
        <w:t xml:space="preserve"> swojego </w:t>
      </w:r>
      <w:r w:rsidR="009E3D69">
        <w:rPr>
          <w:rFonts w:asciiTheme="minorHAnsi" w:hAnsiTheme="minorHAnsi" w:cstheme="minorHAnsi"/>
          <w:color w:val="000000"/>
          <w:sz w:val="22"/>
          <w:szCs w:val="22"/>
        </w:rPr>
        <w:t>maluszka</w:t>
      </w:r>
      <w:r w:rsidR="00EE383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83D2E">
        <w:rPr>
          <w:rFonts w:asciiTheme="minorHAnsi" w:hAnsiTheme="minorHAnsi" w:cstheme="minorHAnsi"/>
          <w:color w:val="000000"/>
          <w:sz w:val="22"/>
          <w:szCs w:val="22"/>
        </w:rPr>
        <w:t xml:space="preserve"> Czy słusznie?</w:t>
      </w:r>
    </w:p>
    <w:p w14:paraId="6EACCF41" w14:textId="0FB262D9" w:rsidR="00173BFD" w:rsidRPr="00173BFD" w:rsidRDefault="00813909" w:rsidP="000008B7">
      <w:pPr>
        <w:spacing w:after="120" w:line="273" w:lineRule="auto"/>
        <w:jc w:val="both"/>
        <w:rPr>
          <w:b/>
        </w:rPr>
      </w:pPr>
      <w:r>
        <w:rPr>
          <w:b/>
        </w:rPr>
        <w:t>Gdy wyłączne karmienie piersią nie jest możliwe</w:t>
      </w:r>
    </w:p>
    <w:p w14:paraId="005D6F43" w14:textId="72718032" w:rsidR="00CB4327" w:rsidRDefault="008C061F" w:rsidP="000A0723">
      <w:pPr>
        <w:pStyle w:val="pptdata"/>
        <w:spacing w:before="0" w:beforeAutospacing="0" w:after="120" w:afterAutospacing="0" w:line="276" w:lineRule="auto"/>
        <w:jc w:val="both"/>
        <w:rPr>
          <w:rFonts w:cstheme="minorHAnsi"/>
        </w:rPr>
      </w:pPr>
      <w:r w:rsidRPr="000A0723">
        <w:rPr>
          <w:rFonts w:asciiTheme="minorHAnsi" w:hAnsiTheme="minorHAnsi" w:cstheme="minorHAnsi"/>
          <w:b/>
          <w:bCs/>
          <w:sz w:val="22"/>
          <w:szCs w:val="22"/>
        </w:rPr>
        <w:t>Prawie wszystkie przyszłe mamy (ponad 90</w:t>
      </w:r>
      <w:r w:rsidR="009F37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A0723">
        <w:rPr>
          <w:rFonts w:asciiTheme="minorHAnsi" w:hAnsiTheme="minorHAnsi" w:cstheme="minorHAnsi"/>
          <w:b/>
          <w:bCs/>
          <w:sz w:val="22"/>
          <w:szCs w:val="22"/>
        </w:rPr>
        <w:t>%) deklarują, że chcą karmić piersią i chcą to robić jak najdłużej</w:t>
      </w:r>
      <w:r w:rsidRPr="000A0723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4"/>
      </w:r>
      <w:r w:rsidRPr="000A0723">
        <w:rPr>
          <w:rFonts w:asciiTheme="minorHAnsi" w:hAnsiTheme="minorHAnsi" w:cstheme="minorHAnsi"/>
          <w:sz w:val="22"/>
          <w:szCs w:val="22"/>
        </w:rPr>
        <w:t>.</w:t>
      </w:r>
      <w:r w:rsidRPr="000A0723">
        <w:rPr>
          <w:rFonts w:asciiTheme="minorHAnsi" w:hAnsiTheme="minorHAnsi" w:cstheme="minorHAnsi"/>
          <w:bCs/>
          <w:sz w:val="22"/>
          <w:szCs w:val="22"/>
        </w:rPr>
        <w:t xml:space="preserve"> Zdarza się, że – mimo</w:t>
      </w:r>
      <w:r w:rsidR="003526E0" w:rsidRPr="000A07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0723">
        <w:rPr>
          <w:rFonts w:asciiTheme="minorHAnsi" w:hAnsiTheme="minorHAnsi" w:cstheme="minorHAnsi"/>
          <w:bCs/>
          <w:sz w:val="22"/>
          <w:szCs w:val="22"/>
        </w:rPr>
        <w:t>starań</w:t>
      </w:r>
      <w:r w:rsidR="00EE3831">
        <w:rPr>
          <w:rFonts w:asciiTheme="minorHAnsi" w:hAnsiTheme="minorHAnsi" w:cstheme="minorHAnsi"/>
          <w:bCs/>
          <w:sz w:val="22"/>
          <w:szCs w:val="22"/>
        </w:rPr>
        <w:t xml:space="preserve"> i wielu prób</w:t>
      </w:r>
      <w:r w:rsidRPr="000A0723">
        <w:rPr>
          <w:rFonts w:asciiTheme="minorHAnsi" w:hAnsiTheme="minorHAnsi" w:cstheme="minorHAnsi"/>
          <w:bCs/>
          <w:sz w:val="22"/>
          <w:szCs w:val="22"/>
        </w:rPr>
        <w:t xml:space="preserve"> – plany żywienia niemowlęcia wyłącznie </w:t>
      </w:r>
      <w:r w:rsidR="003526E0" w:rsidRPr="000A0723">
        <w:rPr>
          <w:rFonts w:asciiTheme="minorHAnsi" w:hAnsiTheme="minorHAnsi" w:cstheme="minorHAnsi"/>
          <w:bCs/>
          <w:sz w:val="22"/>
          <w:szCs w:val="22"/>
        </w:rPr>
        <w:t xml:space="preserve">swoim </w:t>
      </w:r>
      <w:r w:rsidRPr="000A0723">
        <w:rPr>
          <w:rFonts w:asciiTheme="minorHAnsi" w:hAnsiTheme="minorHAnsi" w:cstheme="minorHAnsi"/>
          <w:bCs/>
          <w:sz w:val="22"/>
          <w:szCs w:val="22"/>
        </w:rPr>
        <w:t>pokarmem nie są możliwe do zre</w:t>
      </w:r>
      <w:r w:rsidRPr="00CE2BBA">
        <w:rPr>
          <w:rFonts w:asciiTheme="minorHAnsi" w:hAnsiTheme="minorHAnsi" w:cstheme="minorHAnsi"/>
          <w:bCs/>
          <w:sz w:val="22"/>
          <w:szCs w:val="22"/>
        </w:rPr>
        <w:t xml:space="preserve">alizowania. </w:t>
      </w:r>
      <w:r w:rsidR="00D0268A" w:rsidRPr="00CE2BBA">
        <w:rPr>
          <w:rFonts w:asciiTheme="minorHAnsi" w:hAnsiTheme="minorHAnsi" w:cstheme="minorHAnsi"/>
          <w:sz w:val="22"/>
          <w:szCs w:val="22"/>
        </w:rPr>
        <w:t>Karmieniu</w:t>
      </w:r>
      <w:r w:rsidR="00D0268A" w:rsidRPr="000A0723">
        <w:rPr>
          <w:rFonts w:asciiTheme="minorHAnsi" w:hAnsiTheme="minorHAnsi" w:cstheme="minorHAnsi"/>
          <w:sz w:val="22"/>
          <w:szCs w:val="22"/>
        </w:rPr>
        <w:t xml:space="preserve"> piersią mogą</w:t>
      </w:r>
      <w:r w:rsidR="008C0980" w:rsidRPr="000A0723">
        <w:rPr>
          <w:rFonts w:asciiTheme="minorHAnsi" w:hAnsiTheme="minorHAnsi" w:cstheme="minorHAnsi"/>
          <w:sz w:val="22"/>
          <w:szCs w:val="22"/>
        </w:rPr>
        <w:t xml:space="preserve"> </w:t>
      </w:r>
      <w:r w:rsidR="00D0268A" w:rsidRPr="000A0723">
        <w:rPr>
          <w:rFonts w:asciiTheme="minorHAnsi" w:hAnsiTheme="minorHAnsi" w:cstheme="minorHAnsi"/>
          <w:sz w:val="22"/>
          <w:szCs w:val="22"/>
        </w:rPr>
        <w:t xml:space="preserve">towarzyszyć </w:t>
      </w:r>
      <w:r w:rsidRPr="000A0723">
        <w:rPr>
          <w:rFonts w:asciiTheme="minorHAnsi" w:hAnsiTheme="minorHAnsi" w:cstheme="minorHAnsi"/>
          <w:sz w:val="22"/>
          <w:szCs w:val="22"/>
        </w:rPr>
        <w:t xml:space="preserve">bowiem </w:t>
      </w:r>
      <w:r w:rsidR="00D0268A" w:rsidRPr="000A0723">
        <w:rPr>
          <w:rFonts w:asciiTheme="minorHAnsi" w:hAnsiTheme="minorHAnsi" w:cstheme="minorHAnsi"/>
          <w:sz w:val="22"/>
          <w:szCs w:val="22"/>
        </w:rPr>
        <w:t>różnego rodzaju przeszkody, a wiele kobiet przyznaje się, że spotkało na swojej drodze problemy</w:t>
      </w:r>
      <w:r w:rsidR="003471D4" w:rsidRPr="000A0723">
        <w:rPr>
          <w:rFonts w:asciiTheme="minorHAnsi" w:hAnsiTheme="minorHAnsi" w:cstheme="minorHAnsi"/>
          <w:sz w:val="22"/>
          <w:szCs w:val="22"/>
        </w:rPr>
        <w:t xml:space="preserve"> z tym związane</w:t>
      </w:r>
      <w:r w:rsidRPr="000A0723">
        <w:rPr>
          <w:rFonts w:asciiTheme="minorHAnsi" w:hAnsiTheme="minorHAnsi" w:cstheme="minorHAnsi"/>
          <w:sz w:val="22"/>
          <w:szCs w:val="22"/>
        </w:rPr>
        <w:t xml:space="preserve">. To </w:t>
      </w:r>
      <w:r w:rsidR="003471D4" w:rsidRPr="000A0723">
        <w:rPr>
          <w:rFonts w:asciiTheme="minorHAnsi" w:hAnsiTheme="minorHAnsi" w:cstheme="minorHAnsi"/>
          <w:sz w:val="22"/>
          <w:szCs w:val="22"/>
        </w:rPr>
        <w:t>m.in. trudności w</w:t>
      </w:r>
      <w:r w:rsidR="00683D2E">
        <w:rPr>
          <w:rFonts w:asciiTheme="minorHAnsi" w:hAnsiTheme="minorHAnsi" w:cstheme="minorHAnsi"/>
          <w:sz w:val="22"/>
          <w:szCs w:val="22"/>
        </w:rPr>
        <w:t xml:space="preserve"> </w:t>
      </w:r>
      <w:r w:rsidR="003471D4" w:rsidRPr="000A0723">
        <w:rPr>
          <w:rFonts w:asciiTheme="minorHAnsi" w:hAnsiTheme="minorHAnsi" w:cstheme="minorHAnsi"/>
          <w:sz w:val="22"/>
          <w:szCs w:val="22"/>
        </w:rPr>
        <w:t>podjęciu i</w:t>
      </w:r>
      <w:r w:rsidRPr="000A0723">
        <w:rPr>
          <w:rFonts w:asciiTheme="minorHAnsi" w:hAnsiTheme="minorHAnsi" w:cstheme="minorHAnsi"/>
          <w:sz w:val="22"/>
          <w:szCs w:val="22"/>
        </w:rPr>
        <w:t xml:space="preserve"> </w:t>
      </w:r>
      <w:r w:rsidR="008C0980" w:rsidRPr="000A0723">
        <w:rPr>
          <w:rFonts w:asciiTheme="minorHAnsi" w:hAnsiTheme="minorHAnsi" w:cstheme="minorHAnsi"/>
          <w:sz w:val="22"/>
          <w:szCs w:val="22"/>
        </w:rPr>
        <w:t>utrzymaniu efektywnego ssania piersi przez niemowlę czy</w:t>
      </w:r>
      <w:r w:rsidR="00D077CE" w:rsidRPr="000A0723">
        <w:rPr>
          <w:rFonts w:asciiTheme="minorHAnsi" w:hAnsiTheme="minorHAnsi" w:cstheme="minorHAnsi"/>
          <w:sz w:val="22"/>
          <w:szCs w:val="22"/>
        </w:rPr>
        <w:t xml:space="preserve"> niewystarczając</w:t>
      </w:r>
      <w:r w:rsidRPr="000A0723">
        <w:rPr>
          <w:rFonts w:asciiTheme="minorHAnsi" w:hAnsiTheme="minorHAnsi" w:cstheme="minorHAnsi"/>
          <w:sz w:val="22"/>
          <w:szCs w:val="22"/>
        </w:rPr>
        <w:t>a</w:t>
      </w:r>
      <w:r w:rsidR="00D077CE" w:rsidRPr="000A0723">
        <w:rPr>
          <w:rFonts w:asciiTheme="minorHAnsi" w:hAnsiTheme="minorHAnsi" w:cstheme="minorHAnsi"/>
          <w:sz w:val="22"/>
          <w:szCs w:val="22"/>
        </w:rPr>
        <w:t xml:space="preserve"> ilość pokarmu</w:t>
      </w:r>
      <w:r w:rsidR="003471D4" w:rsidRPr="000A0723">
        <w:rPr>
          <w:rFonts w:asciiTheme="minorHAnsi" w:hAnsiTheme="minorHAnsi" w:cstheme="minorHAnsi"/>
          <w:sz w:val="22"/>
          <w:szCs w:val="22"/>
        </w:rPr>
        <w:t xml:space="preserve"> w</w:t>
      </w:r>
      <w:r w:rsidRPr="000A0723">
        <w:rPr>
          <w:rFonts w:asciiTheme="minorHAnsi" w:hAnsiTheme="minorHAnsi" w:cstheme="minorHAnsi"/>
          <w:sz w:val="22"/>
          <w:szCs w:val="22"/>
        </w:rPr>
        <w:t xml:space="preserve"> </w:t>
      </w:r>
      <w:r w:rsidR="00904039" w:rsidRPr="000A0723">
        <w:rPr>
          <w:rFonts w:asciiTheme="minorHAnsi" w:hAnsiTheme="minorHAnsi" w:cstheme="minorHAnsi"/>
          <w:sz w:val="22"/>
          <w:szCs w:val="22"/>
        </w:rPr>
        <w:t>pier</w:t>
      </w:r>
      <w:r w:rsidR="00D077CE" w:rsidRPr="000A0723">
        <w:rPr>
          <w:rFonts w:asciiTheme="minorHAnsi" w:hAnsiTheme="minorHAnsi" w:cstheme="minorHAnsi"/>
          <w:sz w:val="22"/>
          <w:szCs w:val="22"/>
        </w:rPr>
        <w:t>siach</w:t>
      </w:r>
      <w:r w:rsidR="008C0980" w:rsidRPr="000A0723">
        <w:rPr>
          <w:rFonts w:asciiTheme="minorHAnsi" w:hAnsiTheme="minorHAnsi" w:cstheme="minorHAnsi"/>
          <w:sz w:val="22"/>
          <w:szCs w:val="22"/>
        </w:rPr>
        <w:t>.</w:t>
      </w:r>
      <w:r w:rsidR="00CB4327" w:rsidRPr="000A0723">
        <w:rPr>
          <w:rFonts w:asciiTheme="minorHAnsi" w:hAnsiTheme="minorHAnsi" w:cstheme="minorHAnsi"/>
          <w:sz w:val="22"/>
          <w:szCs w:val="22"/>
        </w:rPr>
        <w:t xml:space="preserve"> </w:t>
      </w:r>
      <w:r w:rsidR="00EE3831">
        <w:rPr>
          <w:rFonts w:asciiTheme="minorHAnsi" w:hAnsiTheme="minorHAnsi" w:cstheme="minorHAnsi"/>
          <w:sz w:val="22"/>
          <w:szCs w:val="22"/>
        </w:rPr>
        <w:t>W tych niełatwych chwilach</w:t>
      </w:r>
      <w:r w:rsidR="004D19CA">
        <w:rPr>
          <w:rFonts w:asciiTheme="minorHAnsi" w:hAnsiTheme="minorHAnsi" w:cstheme="minorHAnsi"/>
          <w:sz w:val="22"/>
          <w:szCs w:val="22"/>
        </w:rPr>
        <w:t>,</w:t>
      </w:r>
      <w:r w:rsidR="00EE3831">
        <w:rPr>
          <w:rFonts w:asciiTheme="minorHAnsi" w:hAnsiTheme="minorHAnsi" w:cstheme="minorHAnsi"/>
          <w:sz w:val="22"/>
          <w:szCs w:val="22"/>
        </w:rPr>
        <w:t xml:space="preserve"> u</w:t>
      </w:r>
      <w:r w:rsidR="00CB4327">
        <w:rPr>
          <w:rFonts w:asciiTheme="minorHAnsi" w:hAnsiTheme="minorHAnsi" w:cstheme="minorHAnsi"/>
          <w:sz w:val="22"/>
          <w:szCs w:val="22"/>
        </w:rPr>
        <w:t xml:space="preserve"> młodych mam </w:t>
      </w:r>
      <w:r w:rsidR="00CB4327" w:rsidRPr="000A0723">
        <w:rPr>
          <w:rFonts w:asciiTheme="minorHAnsi" w:hAnsiTheme="minorHAnsi" w:cstheme="minorHAnsi"/>
          <w:b/>
          <w:bCs/>
          <w:sz w:val="22"/>
          <w:szCs w:val="22"/>
        </w:rPr>
        <w:t xml:space="preserve">pojawia się </w:t>
      </w:r>
      <w:r w:rsidR="00CB4327" w:rsidRPr="000A0723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rozczarowanie, poczucie winy</w:t>
      </w:r>
      <w:r w:rsidR="00683D2E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CB4327" w:rsidRPr="000A0723">
        <w:rPr>
          <w:rFonts w:asciiTheme="minorHAnsi" w:hAnsiTheme="minorHAnsi" w:cstheme="minorHAnsi"/>
          <w:b/>
          <w:bCs/>
          <w:sz w:val="22"/>
          <w:szCs w:val="22"/>
        </w:rPr>
        <w:t xml:space="preserve"> niespełnienia</w:t>
      </w:r>
      <w:r w:rsidR="00CB4327" w:rsidRPr="000A0723">
        <w:rPr>
          <w:rFonts w:asciiTheme="minorHAnsi" w:hAnsiTheme="minorHAnsi" w:cstheme="minorHAnsi"/>
          <w:sz w:val="22"/>
          <w:szCs w:val="22"/>
        </w:rPr>
        <w:t>. Nagle okazuje się, że rzeczy, które miały być proste i</w:t>
      </w:r>
      <w:r w:rsidR="0075182B">
        <w:rPr>
          <w:rFonts w:asciiTheme="minorHAnsi" w:hAnsiTheme="minorHAnsi" w:cstheme="minorHAnsi"/>
          <w:sz w:val="22"/>
          <w:szCs w:val="22"/>
        </w:rPr>
        <w:t> </w:t>
      </w:r>
      <w:r w:rsidR="00CB4327" w:rsidRPr="000A0723">
        <w:rPr>
          <w:rFonts w:asciiTheme="minorHAnsi" w:hAnsiTheme="minorHAnsi" w:cstheme="minorHAnsi"/>
          <w:sz w:val="22"/>
          <w:szCs w:val="22"/>
        </w:rPr>
        <w:t xml:space="preserve">oczywiste, wcale takie nie są. </w:t>
      </w:r>
    </w:p>
    <w:p w14:paraId="7697D431" w14:textId="69B8C75B" w:rsidR="00D0268A" w:rsidRPr="00683D2E" w:rsidRDefault="00CB4327" w:rsidP="000A0723">
      <w:pPr>
        <w:pStyle w:val="pptdata"/>
        <w:spacing w:before="0" w:beforeAutospacing="0" w:after="120" w:afterAutospacing="0" w:line="276" w:lineRule="auto"/>
        <w:jc w:val="both"/>
        <w:rPr>
          <w:rFonts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K</w:t>
      </w:r>
      <w:r w:rsidR="0072765B" w:rsidRPr="000A0723">
        <w:rPr>
          <w:rFonts w:asciiTheme="minorHAnsi" w:hAnsiTheme="minorHAnsi" w:cstheme="minorHAnsi"/>
          <w:bCs/>
          <w:sz w:val="22"/>
          <w:szCs w:val="22"/>
        </w:rPr>
        <w:t>omplikacje</w:t>
      </w:r>
      <w:r w:rsidR="00670871" w:rsidRPr="000A0723">
        <w:rPr>
          <w:rFonts w:asciiTheme="minorHAnsi" w:hAnsiTheme="minorHAnsi" w:cstheme="minorHAnsi"/>
          <w:bCs/>
          <w:sz w:val="22"/>
          <w:szCs w:val="22"/>
        </w:rPr>
        <w:t xml:space="preserve"> laktacyjne lub </w:t>
      </w:r>
      <w:r w:rsidR="008C061F" w:rsidRPr="000A0723">
        <w:rPr>
          <w:rFonts w:asciiTheme="minorHAnsi" w:hAnsiTheme="minorHAnsi" w:cstheme="minorHAnsi"/>
          <w:bCs/>
          <w:sz w:val="22"/>
          <w:szCs w:val="22"/>
        </w:rPr>
        <w:t xml:space="preserve">problemy </w:t>
      </w:r>
      <w:r w:rsidR="00670871" w:rsidRPr="000A0723">
        <w:rPr>
          <w:rFonts w:asciiTheme="minorHAnsi" w:hAnsiTheme="minorHAnsi" w:cstheme="minorHAnsi"/>
          <w:bCs/>
          <w:sz w:val="22"/>
          <w:szCs w:val="22"/>
        </w:rPr>
        <w:t>zdrowotne sprawiają</w:t>
      </w:r>
      <w:r w:rsidR="008C2337" w:rsidRPr="000A072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C2337" w:rsidRPr="00CE2BBA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173BFD" w:rsidRPr="00CE2BBA">
        <w:rPr>
          <w:rFonts w:asciiTheme="minorHAnsi" w:hAnsiTheme="minorHAnsi" w:cstheme="minorHAnsi"/>
          <w:b/>
          <w:bCs/>
          <w:sz w:val="22"/>
          <w:szCs w:val="22"/>
        </w:rPr>
        <w:t xml:space="preserve">40% </w:t>
      </w:r>
      <w:r w:rsidR="008C2337" w:rsidRPr="00CE2BBA">
        <w:rPr>
          <w:rFonts w:asciiTheme="minorHAnsi" w:hAnsiTheme="minorHAnsi" w:cstheme="minorHAnsi"/>
          <w:b/>
          <w:bCs/>
          <w:sz w:val="22"/>
          <w:szCs w:val="22"/>
        </w:rPr>
        <w:t>kobiet</w:t>
      </w:r>
      <w:r w:rsidR="00173BFD" w:rsidRPr="00CE2B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53D7" w:rsidRPr="006C6B14">
        <w:rPr>
          <w:rFonts w:asciiTheme="minorHAnsi" w:hAnsiTheme="minorHAnsi" w:cstheme="minorHAnsi"/>
          <w:b/>
          <w:bCs/>
          <w:sz w:val="22"/>
          <w:szCs w:val="22"/>
        </w:rPr>
        <w:t xml:space="preserve">we wczesnym okresie życia dziecka </w:t>
      </w:r>
      <w:r w:rsidR="00173BFD" w:rsidRPr="00CE2BBA">
        <w:rPr>
          <w:rFonts w:asciiTheme="minorHAnsi" w:hAnsiTheme="minorHAnsi" w:cstheme="minorHAnsi"/>
          <w:b/>
          <w:bCs/>
          <w:sz w:val="22"/>
          <w:szCs w:val="22"/>
        </w:rPr>
        <w:t xml:space="preserve">karmi lub dokarmia </w:t>
      </w:r>
      <w:r w:rsidR="00813909" w:rsidRPr="00CE2BBA">
        <w:rPr>
          <w:rFonts w:asciiTheme="minorHAnsi" w:hAnsiTheme="minorHAnsi" w:cstheme="minorHAnsi"/>
          <w:b/>
          <w:bCs/>
          <w:sz w:val="22"/>
          <w:szCs w:val="22"/>
        </w:rPr>
        <w:t>dziecko</w:t>
      </w:r>
      <w:r w:rsidR="00173BFD" w:rsidRPr="00CE2BBA">
        <w:rPr>
          <w:rFonts w:asciiTheme="minorHAnsi" w:hAnsiTheme="minorHAnsi" w:cstheme="minorHAnsi"/>
          <w:b/>
          <w:bCs/>
          <w:sz w:val="22"/>
          <w:szCs w:val="22"/>
        </w:rPr>
        <w:t xml:space="preserve"> mlekiem modyfikowanym</w:t>
      </w:r>
      <w:r w:rsidR="00CF53D7" w:rsidRPr="00CE2BBA">
        <w:rPr>
          <w:rFonts w:asciiTheme="minorHAnsi" w:hAnsiTheme="minorHAnsi" w:cstheme="minorHAnsi"/>
          <w:b/>
          <w:bCs/>
          <w:sz w:val="22"/>
          <w:szCs w:val="22"/>
        </w:rPr>
        <w:t>, a</w:t>
      </w:r>
      <w:r w:rsidR="00CF53D7" w:rsidRPr="00CF53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53D7">
        <w:rPr>
          <w:rFonts w:asciiTheme="minorHAnsi" w:hAnsiTheme="minorHAnsi" w:cstheme="minorHAnsi"/>
          <w:b/>
          <w:bCs/>
          <w:sz w:val="22"/>
          <w:szCs w:val="22"/>
        </w:rPr>
        <w:t>później</w:t>
      </w:r>
      <w:r w:rsidR="00CF53D7" w:rsidRPr="00CF53D7">
        <w:rPr>
          <w:rFonts w:asciiTheme="minorHAnsi" w:hAnsiTheme="minorHAnsi" w:cstheme="minorHAnsi"/>
          <w:b/>
          <w:bCs/>
          <w:sz w:val="22"/>
          <w:szCs w:val="22"/>
        </w:rPr>
        <w:t xml:space="preserve"> liczba ta wzrasta nawet do 70%</w:t>
      </w:r>
      <w:r w:rsidR="00173BFD" w:rsidRPr="000A0723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5"/>
      </w:r>
      <w:r w:rsidR="00D0268A" w:rsidRPr="000A0723">
        <w:rPr>
          <w:rFonts w:asciiTheme="minorHAnsi" w:hAnsiTheme="minorHAnsi" w:cstheme="minorHAnsi"/>
          <w:sz w:val="22"/>
          <w:szCs w:val="22"/>
        </w:rPr>
        <w:t>.</w:t>
      </w:r>
      <w:r w:rsidR="00173BFD" w:rsidRPr="000A0723">
        <w:rPr>
          <w:rFonts w:asciiTheme="minorHAnsi" w:hAnsiTheme="minorHAnsi" w:cstheme="minorHAnsi"/>
          <w:sz w:val="22"/>
          <w:szCs w:val="22"/>
        </w:rPr>
        <w:t xml:space="preserve"> </w:t>
      </w:r>
      <w:r w:rsidR="00191552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D0268A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>ednym z głównyc</w:t>
      </w:r>
      <w:r w:rsidR="00813909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670871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268A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powodów wprowadzenia karmienia mieszanego jest </w:t>
      </w:r>
      <w:r w:rsidR="00CE2B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m.in. </w:t>
      </w:r>
      <w:r w:rsidR="00D0268A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niski przyrost masy ciała niemowlęcia. </w:t>
      </w:r>
      <w:r w:rsidR="00813909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D0268A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takiej sytuacji warto walczyć o</w:t>
      </w:r>
      <w:r w:rsidR="00683D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268A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>utrzymanie laktacji</w:t>
      </w:r>
      <w:r w:rsidR="00813909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bowiem </w:t>
      </w:r>
      <w:r w:rsidR="00191552" w:rsidRPr="000A07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większość problemów </w:t>
      </w:r>
      <w:r w:rsidR="00813909" w:rsidRPr="000A07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z</w:t>
      </w:r>
      <w:r w:rsidR="00191552" w:rsidRPr="000A07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karmieni</w:t>
      </w:r>
      <w:r w:rsidR="00813909" w:rsidRPr="000A07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</w:t>
      </w:r>
      <w:r w:rsidR="00191552" w:rsidRPr="000A07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piersią można rozwiązać</w:t>
      </w:r>
      <w:r w:rsidR="00813909" w:rsidRPr="000A07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232A69" w:rsidRPr="000A07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Można</w:t>
      </w:r>
      <w:r w:rsidR="00813909" w:rsidRPr="000A07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91552" w:rsidRPr="000A07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zwrócić się o pomoc np. do położnej środowiskowej, doradcy laktacyjnego </w:t>
      </w:r>
      <w:r w:rsidR="00813909" w:rsidRPr="000A07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czy </w:t>
      </w:r>
      <w:r w:rsidR="00191552" w:rsidRPr="000A07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pediatry</w:t>
      </w:r>
      <w:r w:rsidR="00813909" w:rsidRPr="000A0723">
        <w:rPr>
          <w:rFonts w:asciiTheme="minorHAnsi" w:hAnsiTheme="minorHAnsi" w:cstheme="minorHAnsi"/>
          <w:bCs/>
          <w:color w:val="000000"/>
          <w:sz w:val="22"/>
          <w:szCs w:val="22"/>
        </w:rPr>
        <w:t>. Czasem jednak, kiedy wsparcie ekspertów nie pomaga,</w:t>
      </w:r>
      <w:r w:rsidR="00D0268A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dokarmianie mlekiem modyfikowanym</w:t>
      </w:r>
      <w:r w:rsidR="004D19C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0268A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F3774">
        <w:rPr>
          <w:rFonts w:asciiTheme="minorHAnsi" w:hAnsiTheme="minorHAnsi" w:cstheme="minorHAnsi"/>
          <w:color w:val="000000" w:themeColor="text1"/>
          <w:sz w:val="22"/>
          <w:szCs w:val="22"/>
        </w:rPr>
        <w:t>po konsultacji z pediatrą</w:t>
      </w:r>
      <w:r w:rsidR="004D19C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F37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staje się </w:t>
      </w:r>
      <w:r w:rsidR="00C96CC9">
        <w:rPr>
          <w:rFonts w:asciiTheme="minorHAnsi" w:hAnsiTheme="minorHAnsi" w:cstheme="minorHAnsi"/>
          <w:color w:val="000000" w:themeColor="text1"/>
          <w:sz w:val="22"/>
          <w:szCs w:val="22"/>
        </w:rPr>
        <w:t>koni</w:t>
      </w:r>
      <w:r w:rsidR="004D19CA">
        <w:rPr>
          <w:rFonts w:asciiTheme="minorHAnsi" w:hAnsiTheme="minorHAnsi" w:cstheme="minorHAnsi"/>
          <w:color w:val="000000" w:themeColor="text1"/>
          <w:sz w:val="22"/>
          <w:szCs w:val="22"/>
        </w:rPr>
        <w:t>ecznością</w:t>
      </w:r>
      <w:r w:rsidR="00D0268A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aby </w:t>
      </w:r>
      <w:r w:rsidR="00EE38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dalej </w:t>
      </w:r>
      <w:r w:rsidR="00683D2E" w:rsidRPr="008960AA">
        <w:rPr>
          <w:rFonts w:asciiTheme="minorHAnsi" w:hAnsiTheme="minorHAnsi" w:cstheme="minorHAnsi"/>
          <w:color w:val="000000" w:themeColor="text1"/>
          <w:sz w:val="22"/>
          <w:szCs w:val="22"/>
        </w:rPr>
        <w:t>wspierać</w:t>
      </w:r>
      <w:r w:rsidR="00683D2E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268A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>prawidłowy rozwój</w:t>
      </w:r>
      <w:r w:rsidR="00683D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niemowlęcia</w:t>
      </w:r>
      <w:r w:rsidR="00D0268A" w:rsidRPr="000A0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C061F" w:rsidRPr="000A0723">
        <w:rPr>
          <w:rFonts w:asciiTheme="minorHAnsi" w:hAnsiTheme="minorHAnsi" w:cstheme="minorHAnsi"/>
          <w:sz w:val="22"/>
          <w:szCs w:val="22"/>
        </w:rPr>
        <w:t xml:space="preserve">To </w:t>
      </w:r>
      <w:r w:rsidR="000050E8">
        <w:rPr>
          <w:rFonts w:asciiTheme="minorHAnsi" w:hAnsiTheme="minorHAnsi" w:cstheme="minorHAnsi"/>
          <w:sz w:val="22"/>
          <w:szCs w:val="22"/>
        </w:rPr>
        <w:t xml:space="preserve">inny </w:t>
      </w:r>
      <w:r w:rsidR="008C061F" w:rsidRPr="000A0723">
        <w:rPr>
          <w:rFonts w:asciiTheme="minorHAnsi" w:hAnsiTheme="minorHAnsi" w:cstheme="minorHAnsi"/>
          <w:sz w:val="22"/>
          <w:szCs w:val="22"/>
        </w:rPr>
        <w:t>sposób</w:t>
      </w:r>
      <w:r w:rsidR="00B017C8">
        <w:rPr>
          <w:rFonts w:asciiTheme="minorHAnsi" w:hAnsiTheme="minorHAnsi" w:cstheme="minorHAnsi"/>
          <w:sz w:val="22"/>
          <w:szCs w:val="22"/>
        </w:rPr>
        <w:t xml:space="preserve">, </w:t>
      </w:r>
      <w:r w:rsidR="008C061F" w:rsidRPr="000A0723">
        <w:rPr>
          <w:rFonts w:asciiTheme="minorHAnsi" w:hAnsiTheme="minorHAnsi" w:cstheme="minorHAnsi"/>
          <w:sz w:val="22"/>
          <w:szCs w:val="22"/>
        </w:rPr>
        <w:t>dzięki któremu mama wciąż może troszczyć się o</w:t>
      </w:r>
      <w:r w:rsidR="000050E8">
        <w:rPr>
          <w:rFonts w:asciiTheme="minorHAnsi" w:hAnsiTheme="minorHAnsi" w:cstheme="minorHAnsi"/>
          <w:sz w:val="22"/>
          <w:szCs w:val="22"/>
        </w:rPr>
        <w:t xml:space="preserve"> </w:t>
      </w:r>
      <w:r w:rsidR="00683D2E">
        <w:rPr>
          <w:rFonts w:asciiTheme="minorHAnsi" w:hAnsiTheme="minorHAnsi" w:cstheme="minorHAnsi"/>
          <w:sz w:val="22"/>
          <w:szCs w:val="22"/>
        </w:rPr>
        <w:t>maleństwo</w:t>
      </w:r>
      <w:r w:rsidR="00EE3831">
        <w:rPr>
          <w:rFonts w:asciiTheme="minorHAnsi" w:hAnsiTheme="minorHAnsi" w:cstheme="minorHAnsi"/>
          <w:sz w:val="22"/>
          <w:szCs w:val="22"/>
        </w:rPr>
        <w:t xml:space="preserve">. </w:t>
      </w:r>
      <w:r w:rsidR="008C061F" w:rsidRPr="000A0723">
        <w:rPr>
          <w:rFonts w:asciiTheme="minorHAnsi" w:hAnsiTheme="minorHAnsi" w:cstheme="minorHAnsi"/>
          <w:b/>
          <w:bCs/>
          <w:sz w:val="22"/>
          <w:szCs w:val="22"/>
        </w:rPr>
        <w:t xml:space="preserve">Bo </w:t>
      </w:r>
      <w:r w:rsidR="008C061F" w:rsidRPr="000A0723">
        <w:rPr>
          <w:rFonts w:asciiTheme="minorHAnsi" w:hAnsiTheme="minorHAnsi" w:cstheme="minorHAnsi"/>
          <w:b/>
          <w:sz w:val="22"/>
          <w:szCs w:val="22"/>
        </w:rPr>
        <w:t xml:space="preserve">każda mama chce dla swojego </w:t>
      </w:r>
      <w:r w:rsidR="00683D2E">
        <w:rPr>
          <w:rFonts w:asciiTheme="minorHAnsi" w:hAnsiTheme="minorHAnsi" w:cstheme="minorHAnsi"/>
          <w:b/>
          <w:sz w:val="22"/>
          <w:szCs w:val="22"/>
        </w:rPr>
        <w:t>dziecka</w:t>
      </w:r>
      <w:r w:rsidR="00683D2E" w:rsidRPr="000A07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61F" w:rsidRPr="000A0723">
        <w:rPr>
          <w:rFonts w:asciiTheme="minorHAnsi" w:hAnsiTheme="minorHAnsi" w:cstheme="minorHAnsi"/>
          <w:b/>
          <w:sz w:val="22"/>
          <w:szCs w:val="22"/>
        </w:rPr>
        <w:t>jak najlepiej, dlatego jest dla niego najlepszą mamą na świecie</w:t>
      </w:r>
      <w:r w:rsidR="008C061F" w:rsidRPr="000A0723">
        <w:rPr>
          <w:rFonts w:asciiTheme="minorHAnsi" w:hAnsiTheme="minorHAnsi" w:cstheme="minorHAnsi"/>
          <w:sz w:val="22"/>
          <w:szCs w:val="22"/>
        </w:rPr>
        <w:t>.</w:t>
      </w:r>
    </w:p>
    <w:p w14:paraId="39B45C01" w14:textId="00E631AF" w:rsidR="000008B7" w:rsidRPr="008C2337" w:rsidRDefault="00813909" w:rsidP="000008B7">
      <w:pPr>
        <w:spacing w:after="120" w:line="273" w:lineRule="auto"/>
        <w:jc w:val="both"/>
        <w:rPr>
          <w:b/>
        </w:rPr>
      </w:pPr>
      <w:r>
        <w:rPr>
          <w:b/>
        </w:rPr>
        <w:t>R</w:t>
      </w:r>
      <w:r w:rsidR="0004634F">
        <w:rPr>
          <w:b/>
        </w:rPr>
        <w:t>ozwiązanie</w:t>
      </w:r>
      <w:r>
        <w:rPr>
          <w:b/>
        </w:rPr>
        <w:t xml:space="preserve"> dopasowane do potrzeb dziecka</w:t>
      </w:r>
    </w:p>
    <w:p w14:paraId="573A641C" w14:textId="65A13BEE" w:rsidR="00D0268A" w:rsidRPr="00683D2E" w:rsidRDefault="000050E8" w:rsidP="00D0268A">
      <w:p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Zd</w:t>
      </w:r>
      <w:r w:rsidRPr="000A0723">
        <w:rPr>
          <w:color w:val="000000" w:themeColor="text1"/>
        </w:rPr>
        <w:t>erzenie z rzeczywistością</w:t>
      </w:r>
      <w:r>
        <w:rPr>
          <w:color w:val="000000" w:themeColor="text1"/>
        </w:rPr>
        <w:t xml:space="preserve"> dla wielu młodych mam</w:t>
      </w:r>
      <w:r w:rsidRPr="000A0723">
        <w:rPr>
          <w:color w:val="000000" w:themeColor="text1"/>
        </w:rPr>
        <w:t xml:space="preserve"> bywa brutalne, bolesne i bardzo odległe od wyobrażeń</w:t>
      </w:r>
      <w:r>
        <w:rPr>
          <w:color w:val="000000" w:themeColor="text1"/>
        </w:rPr>
        <w:t xml:space="preserve">, </w:t>
      </w:r>
      <w:r w:rsidR="00600BFF">
        <w:rPr>
          <w:color w:val="000000" w:themeColor="text1"/>
        </w:rPr>
        <w:t xml:space="preserve">dlatego </w:t>
      </w:r>
      <w:r>
        <w:rPr>
          <w:color w:val="000000" w:themeColor="text1"/>
        </w:rPr>
        <w:t>ś</w:t>
      </w:r>
      <w:r w:rsidRPr="000050E8">
        <w:rPr>
          <w:color w:val="000000" w:themeColor="text1"/>
        </w:rPr>
        <w:t>wiadomość, że w każdej chwili jest ktoś, kto pomoże, wesprze, doradzi jest bardzo pomocna</w:t>
      </w:r>
      <w:r>
        <w:rPr>
          <w:color w:val="000000" w:themeColor="text1"/>
        </w:rPr>
        <w:t>. N</w:t>
      </w:r>
      <w:r w:rsidR="00D0268A" w:rsidRPr="00D6531D">
        <w:rPr>
          <w:color w:val="000000" w:themeColor="text1"/>
        </w:rPr>
        <w:t>iezależnie od p</w:t>
      </w:r>
      <w:r w:rsidR="00D0268A">
        <w:rPr>
          <w:color w:val="000000" w:themeColor="text1"/>
        </w:rPr>
        <w:t xml:space="preserve">owodu, z jakiego </w:t>
      </w:r>
      <w:r w:rsidR="00D0268A" w:rsidRPr="00D6531D">
        <w:rPr>
          <w:color w:val="000000" w:themeColor="text1"/>
        </w:rPr>
        <w:t>mam</w:t>
      </w:r>
      <w:r w:rsidR="00D0268A" w:rsidRPr="00801842">
        <w:rPr>
          <w:color w:val="000000" w:themeColor="text1"/>
        </w:rPr>
        <w:t xml:space="preserve">a nie może </w:t>
      </w:r>
      <w:r w:rsidR="00645EF0">
        <w:rPr>
          <w:color w:val="000000" w:themeColor="text1"/>
        </w:rPr>
        <w:t xml:space="preserve">karmić </w:t>
      </w:r>
      <w:r w:rsidR="00813909">
        <w:rPr>
          <w:color w:val="000000" w:themeColor="text1"/>
        </w:rPr>
        <w:t xml:space="preserve">wyłącznie </w:t>
      </w:r>
      <w:r w:rsidR="00645EF0">
        <w:rPr>
          <w:color w:val="000000" w:themeColor="text1"/>
        </w:rPr>
        <w:t>piersią</w:t>
      </w:r>
      <w:r w:rsidR="00D0268A" w:rsidRPr="00801842">
        <w:rPr>
          <w:color w:val="000000" w:themeColor="text1"/>
        </w:rPr>
        <w:t>, z myślą o</w:t>
      </w:r>
      <w:r w:rsidR="00683D2E">
        <w:rPr>
          <w:color w:val="000000" w:themeColor="text1"/>
        </w:rPr>
        <w:t> </w:t>
      </w:r>
      <w:r w:rsidR="00645EF0">
        <w:rPr>
          <w:color w:val="000000" w:themeColor="text1"/>
        </w:rPr>
        <w:t xml:space="preserve">dalszym </w:t>
      </w:r>
      <w:r w:rsidR="00D0268A" w:rsidRPr="00801842">
        <w:rPr>
          <w:color w:val="000000" w:themeColor="text1"/>
        </w:rPr>
        <w:t xml:space="preserve">wspieraniu </w:t>
      </w:r>
      <w:r w:rsidR="0072765B">
        <w:rPr>
          <w:color w:val="000000" w:themeColor="text1"/>
        </w:rPr>
        <w:t>harmonijnego dojrzewania</w:t>
      </w:r>
      <w:r w:rsidR="00D0268A">
        <w:rPr>
          <w:color w:val="000000" w:themeColor="text1"/>
        </w:rPr>
        <w:t xml:space="preserve"> młodego organizmu</w:t>
      </w:r>
      <w:r w:rsidR="00D0268A" w:rsidRPr="00801842">
        <w:rPr>
          <w:color w:val="000000" w:themeColor="text1"/>
        </w:rPr>
        <w:t xml:space="preserve"> powinna </w:t>
      </w:r>
      <w:r w:rsidR="00813909">
        <w:rPr>
          <w:color w:val="000000" w:themeColor="text1"/>
        </w:rPr>
        <w:t>(</w:t>
      </w:r>
      <w:r w:rsidR="0072765B">
        <w:rPr>
          <w:color w:val="000000" w:themeColor="text1"/>
        </w:rPr>
        <w:t>w porozumieniu z</w:t>
      </w:r>
      <w:r w:rsidR="00683D2E">
        <w:rPr>
          <w:color w:val="000000" w:themeColor="text1"/>
        </w:rPr>
        <w:t> </w:t>
      </w:r>
      <w:r w:rsidR="0004634F">
        <w:rPr>
          <w:color w:val="000000" w:themeColor="text1"/>
        </w:rPr>
        <w:t>lekarzem pediatrą</w:t>
      </w:r>
      <w:r w:rsidR="00813909">
        <w:rPr>
          <w:color w:val="000000" w:themeColor="text1"/>
        </w:rPr>
        <w:t xml:space="preserve">) </w:t>
      </w:r>
      <w:r w:rsidR="00813909" w:rsidRPr="00801842">
        <w:rPr>
          <w:color w:val="000000" w:themeColor="text1"/>
        </w:rPr>
        <w:t>wybrać</w:t>
      </w:r>
      <w:r w:rsidR="00D0268A" w:rsidRPr="00801842">
        <w:rPr>
          <w:color w:val="000000" w:themeColor="text1"/>
        </w:rPr>
        <w:t xml:space="preserve"> odpowiednie mleko modyfikowane.</w:t>
      </w:r>
      <w:r w:rsidR="00D0268A">
        <w:rPr>
          <w:color w:val="000000" w:themeColor="text1"/>
        </w:rPr>
        <w:t xml:space="preserve"> </w:t>
      </w:r>
      <w:r w:rsidR="00D0268A" w:rsidRPr="00293965">
        <w:rPr>
          <w:bCs/>
          <w:color w:val="000000" w:themeColor="text1"/>
        </w:rPr>
        <w:t xml:space="preserve">Wyniki najnowszych badań </w:t>
      </w:r>
      <w:r w:rsidR="004D19CA">
        <w:rPr>
          <w:bCs/>
          <w:color w:val="000000" w:themeColor="text1"/>
        </w:rPr>
        <w:t xml:space="preserve">Nutricia </w:t>
      </w:r>
      <w:r w:rsidR="00D0268A" w:rsidRPr="00293965">
        <w:rPr>
          <w:bCs/>
          <w:color w:val="000000" w:themeColor="text1"/>
        </w:rPr>
        <w:t xml:space="preserve">pozwoliły na </w:t>
      </w:r>
      <w:r w:rsidR="00173BFD" w:rsidRPr="00293965">
        <w:rPr>
          <w:bCs/>
          <w:color w:val="000000" w:themeColor="text1"/>
        </w:rPr>
        <w:t>opracowanie</w:t>
      </w:r>
      <w:r w:rsidR="00D0268A" w:rsidRPr="00293965">
        <w:rPr>
          <w:bCs/>
          <w:color w:val="000000" w:themeColor="text1"/>
        </w:rPr>
        <w:t xml:space="preserve"> formuł</w:t>
      </w:r>
      <w:r w:rsidR="00B017C8">
        <w:rPr>
          <w:bCs/>
          <w:color w:val="000000" w:themeColor="text1"/>
        </w:rPr>
        <w:t>y</w:t>
      </w:r>
      <w:r w:rsidR="00D0268A" w:rsidRPr="00293965">
        <w:rPr>
          <w:bCs/>
          <w:color w:val="000000" w:themeColor="text1"/>
        </w:rPr>
        <w:t xml:space="preserve"> mlek</w:t>
      </w:r>
      <w:r w:rsidR="00B017C8">
        <w:rPr>
          <w:bCs/>
          <w:color w:val="000000" w:themeColor="text1"/>
        </w:rPr>
        <w:t>a</w:t>
      </w:r>
      <w:r w:rsidR="00D0268A" w:rsidRPr="00293965">
        <w:rPr>
          <w:bCs/>
          <w:color w:val="000000" w:themeColor="text1"/>
        </w:rPr>
        <w:t xml:space="preserve"> modyfikowan</w:t>
      </w:r>
      <w:r w:rsidR="00B017C8">
        <w:rPr>
          <w:bCs/>
          <w:color w:val="000000" w:themeColor="text1"/>
        </w:rPr>
        <w:t>ego</w:t>
      </w:r>
      <w:r w:rsidR="00D0268A" w:rsidRPr="00293965">
        <w:rPr>
          <w:bCs/>
          <w:color w:val="000000" w:themeColor="text1"/>
        </w:rPr>
        <w:t>, któr</w:t>
      </w:r>
      <w:r w:rsidR="00B017C8">
        <w:rPr>
          <w:bCs/>
          <w:color w:val="000000" w:themeColor="text1"/>
        </w:rPr>
        <w:t>ego</w:t>
      </w:r>
      <w:r w:rsidR="00D0268A" w:rsidRPr="00293965">
        <w:rPr>
          <w:bCs/>
          <w:color w:val="000000" w:themeColor="text1"/>
        </w:rPr>
        <w:t xml:space="preserve"> receptur</w:t>
      </w:r>
      <w:r w:rsidR="00B017C8">
        <w:rPr>
          <w:bCs/>
          <w:color w:val="000000" w:themeColor="text1"/>
        </w:rPr>
        <w:t>a</w:t>
      </w:r>
      <w:r w:rsidR="00D0268A" w:rsidRPr="00293965">
        <w:rPr>
          <w:bCs/>
          <w:color w:val="000000" w:themeColor="text1"/>
        </w:rPr>
        <w:t xml:space="preserve"> </w:t>
      </w:r>
      <w:r w:rsidR="00B017C8">
        <w:rPr>
          <w:bCs/>
          <w:color w:val="000000" w:themeColor="text1"/>
        </w:rPr>
        <w:t>jest</w:t>
      </w:r>
      <w:r w:rsidR="00D0268A" w:rsidRPr="00293965">
        <w:rPr>
          <w:bCs/>
          <w:color w:val="000000" w:themeColor="text1"/>
        </w:rPr>
        <w:t xml:space="preserve"> inspirowan</w:t>
      </w:r>
      <w:r w:rsidR="00B017C8">
        <w:rPr>
          <w:bCs/>
          <w:color w:val="000000" w:themeColor="text1"/>
        </w:rPr>
        <w:t>a</w:t>
      </w:r>
      <w:r w:rsidR="00D0268A" w:rsidRPr="00293965">
        <w:rPr>
          <w:bCs/>
          <w:color w:val="000000" w:themeColor="text1"/>
        </w:rPr>
        <w:t xml:space="preserve"> </w:t>
      </w:r>
      <w:r w:rsidR="001F3694">
        <w:rPr>
          <w:bCs/>
          <w:color w:val="000000" w:themeColor="text1"/>
        </w:rPr>
        <w:t>właściwościami</w:t>
      </w:r>
      <w:r w:rsidR="00D0268A" w:rsidRPr="00293965">
        <w:rPr>
          <w:bCs/>
          <w:color w:val="000000" w:themeColor="text1"/>
        </w:rPr>
        <w:t xml:space="preserve"> </w:t>
      </w:r>
      <w:r w:rsidR="001F3694">
        <w:rPr>
          <w:bCs/>
          <w:color w:val="000000" w:themeColor="text1"/>
        </w:rPr>
        <w:t xml:space="preserve">kobiecego pokarmu, </w:t>
      </w:r>
      <w:r w:rsidR="0004634F">
        <w:rPr>
          <w:bCs/>
          <w:color w:val="000000" w:themeColor="text1"/>
        </w:rPr>
        <w:t xml:space="preserve">a dzięki temu dostarcza </w:t>
      </w:r>
      <w:r w:rsidR="0004634F" w:rsidRPr="0004634F">
        <w:rPr>
          <w:bCs/>
          <w:color w:val="000000" w:themeColor="text1"/>
        </w:rPr>
        <w:t>niemowlętom</w:t>
      </w:r>
      <w:r w:rsidR="00813909">
        <w:rPr>
          <w:bCs/>
          <w:color w:val="000000" w:themeColor="text1"/>
        </w:rPr>
        <w:t xml:space="preserve"> </w:t>
      </w:r>
      <w:r w:rsidR="00B017C8">
        <w:rPr>
          <w:bCs/>
          <w:color w:val="000000" w:themeColor="text1"/>
        </w:rPr>
        <w:t>(</w:t>
      </w:r>
      <w:r w:rsidR="00813909">
        <w:rPr>
          <w:bCs/>
          <w:color w:val="000000" w:themeColor="text1"/>
        </w:rPr>
        <w:t xml:space="preserve">niekarmionym </w:t>
      </w:r>
      <w:r w:rsidR="00385512">
        <w:rPr>
          <w:bCs/>
          <w:color w:val="000000" w:themeColor="text1"/>
        </w:rPr>
        <w:t xml:space="preserve">wyłącznie </w:t>
      </w:r>
      <w:r w:rsidR="00813909">
        <w:rPr>
          <w:bCs/>
          <w:color w:val="000000" w:themeColor="text1"/>
        </w:rPr>
        <w:t>piersią</w:t>
      </w:r>
      <w:r w:rsidR="00B017C8">
        <w:rPr>
          <w:bCs/>
          <w:color w:val="000000" w:themeColor="text1"/>
        </w:rPr>
        <w:t>)</w:t>
      </w:r>
      <w:r w:rsidR="00813909">
        <w:rPr>
          <w:bCs/>
          <w:color w:val="000000" w:themeColor="text1"/>
        </w:rPr>
        <w:t xml:space="preserve"> </w:t>
      </w:r>
      <w:r w:rsidR="0072765B">
        <w:rPr>
          <w:bCs/>
          <w:color w:val="000000" w:themeColor="text1"/>
        </w:rPr>
        <w:t xml:space="preserve">kluczowe </w:t>
      </w:r>
      <w:r w:rsidR="0004634F" w:rsidRPr="0004634F">
        <w:rPr>
          <w:bCs/>
          <w:color w:val="000000" w:themeColor="text1"/>
        </w:rPr>
        <w:t>składniki odżywcze</w:t>
      </w:r>
      <w:r w:rsidR="00813909">
        <w:rPr>
          <w:bCs/>
          <w:color w:val="000000" w:themeColor="text1"/>
        </w:rPr>
        <w:t>,</w:t>
      </w:r>
      <w:r w:rsidR="0004634F" w:rsidRPr="0004634F">
        <w:rPr>
          <w:bCs/>
          <w:color w:val="000000" w:themeColor="text1"/>
        </w:rPr>
        <w:t xml:space="preserve"> ważne dla </w:t>
      </w:r>
      <w:r w:rsidR="0072765B">
        <w:rPr>
          <w:bCs/>
          <w:color w:val="000000" w:themeColor="text1"/>
        </w:rPr>
        <w:t>młodego organizmu</w:t>
      </w:r>
      <w:r w:rsidR="0004634F">
        <w:rPr>
          <w:bCs/>
          <w:color w:val="000000" w:themeColor="text1"/>
        </w:rPr>
        <w:t>.</w:t>
      </w:r>
      <w:r w:rsidR="00D0268A">
        <w:rPr>
          <w:color w:val="000000" w:themeColor="text1"/>
        </w:rPr>
        <w:t xml:space="preserve"> </w:t>
      </w:r>
      <w:hyperlink r:id="rId8" w:history="1">
        <w:proofErr w:type="spellStart"/>
        <w:r w:rsidR="00293965" w:rsidRPr="001F3694">
          <w:rPr>
            <w:rStyle w:val="Hipercze"/>
            <w:b/>
            <w:bCs/>
          </w:rPr>
          <w:t>Bebilon</w:t>
        </w:r>
        <w:proofErr w:type="spellEnd"/>
        <w:r w:rsidR="00293965" w:rsidRPr="001F3694">
          <w:rPr>
            <w:rStyle w:val="Hipercze"/>
            <w:b/>
            <w:bCs/>
          </w:rPr>
          <w:t xml:space="preserve"> </w:t>
        </w:r>
        <w:proofErr w:type="spellStart"/>
        <w:r w:rsidR="00293965" w:rsidRPr="001F3694">
          <w:rPr>
            <w:rStyle w:val="Hipercze"/>
            <w:b/>
            <w:bCs/>
          </w:rPr>
          <w:t>Profutura</w:t>
        </w:r>
        <w:proofErr w:type="spellEnd"/>
        <w:r w:rsidR="00293965" w:rsidRPr="001F3694">
          <w:rPr>
            <w:rStyle w:val="Hipercze"/>
            <w:b/>
            <w:bCs/>
          </w:rPr>
          <w:t xml:space="preserve"> 2</w:t>
        </w:r>
      </w:hyperlink>
      <w:r w:rsidR="00385512">
        <w:rPr>
          <w:b/>
          <w:bCs/>
          <w:color w:val="000000" w:themeColor="text1"/>
        </w:rPr>
        <w:t xml:space="preserve"> to</w:t>
      </w:r>
      <w:r w:rsidR="00423963">
        <w:rPr>
          <w:b/>
          <w:bCs/>
          <w:color w:val="000000" w:themeColor="text1"/>
        </w:rPr>
        <w:t xml:space="preserve"> </w:t>
      </w:r>
      <w:r w:rsidR="00293965" w:rsidRPr="00293965">
        <w:rPr>
          <w:b/>
          <w:bCs/>
          <w:color w:val="000000" w:themeColor="text1"/>
        </w:rPr>
        <w:t>najbardziej zaawansowana formuła</w:t>
      </w:r>
      <w:r w:rsidR="00670871">
        <w:rPr>
          <w:rStyle w:val="Odwoanieprzypisudolnego"/>
          <w:b/>
          <w:bCs/>
          <w:color w:val="000000" w:themeColor="text1"/>
        </w:rPr>
        <w:footnoteReference w:id="6"/>
      </w:r>
      <w:r w:rsidR="00293965" w:rsidRPr="00293965">
        <w:rPr>
          <w:b/>
          <w:bCs/>
          <w:color w:val="000000" w:themeColor="text1"/>
        </w:rPr>
        <w:t xml:space="preserve">, gdy wyłączne karmienie piersią nie jest możliwe. </w:t>
      </w:r>
      <w:r w:rsidR="00293965" w:rsidRPr="00293965">
        <w:rPr>
          <w:color w:val="000000" w:themeColor="text1"/>
        </w:rPr>
        <w:t xml:space="preserve">Łączy ona unikalną </w:t>
      </w:r>
      <w:r w:rsidR="00293965" w:rsidRPr="001F3694">
        <w:rPr>
          <w:b/>
          <w:color w:val="000000" w:themeColor="text1"/>
        </w:rPr>
        <w:t>kompozycję oligosacharydów GOS/FOS</w:t>
      </w:r>
      <w:r w:rsidR="00293965" w:rsidRPr="00293965">
        <w:rPr>
          <w:color w:val="000000" w:themeColor="text1"/>
        </w:rPr>
        <w:t>, która o</w:t>
      </w:r>
      <w:r w:rsidR="006C7A9F">
        <w:rPr>
          <w:color w:val="000000" w:themeColor="text1"/>
        </w:rPr>
        <w:t>dwzorowuje kompozycję krótko- i</w:t>
      </w:r>
      <w:r w:rsidR="00232A69">
        <w:rPr>
          <w:color w:val="000000" w:themeColor="text1"/>
        </w:rPr>
        <w:t xml:space="preserve"> </w:t>
      </w:r>
      <w:r w:rsidR="00293965" w:rsidRPr="00293965">
        <w:rPr>
          <w:color w:val="000000" w:themeColor="text1"/>
        </w:rPr>
        <w:t xml:space="preserve">długołańcuchowych oligosacharydów mleka matki, </w:t>
      </w:r>
      <w:r w:rsidR="00293965" w:rsidRPr="001F3694">
        <w:rPr>
          <w:b/>
          <w:color w:val="000000" w:themeColor="text1"/>
        </w:rPr>
        <w:t>z najwyższym poziomem HMO</w:t>
      </w:r>
      <w:r w:rsidR="00B017C8">
        <w:rPr>
          <w:b/>
          <w:color w:val="000000" w:themeColor="text1"/>
        </w:rPr>
        <w:t xml:space="preserve"> na r</w:t>
      </w:r>
      <w:r w:rsidR="00212877">
        <w:rPr>
          <w:b/>
          <w:color w:val="000000" w:themeColor="text1"/>
        </w:rPr>
        <w:t>y</w:t>
      </w:r>
      <w:r w:rsidR="00B017C8">
        <w:rPr>
          <w:b/>
          <w:color w:val="000000" w:themeColor="text1"/>
        </w:rPr>
        <w:t>nku</w:t>
      </w:r>
      <w:r w:rsidR="0072765B">
        <w:rPr>
          <w:rStyle w:val="Odwoanieprzypisudolnego"/>
          <w:color w:val="000000" w:themeColor="text1"/>
        </w:rPr>
        <w:footnoteReference w:id="7"/>
      </w:r>
      <w:r w:rsidR="00293965" w:rsidRPr="00293965">
        <w:rPr>
          <w:color w:val="000000" w:themeColor="text1"/>
        </w:rPr>
        <w:t>, czyli naturalnie występujących w</w:t>
      </w:r>
      <w:r w:rsidR="00813909">
        <w:rPr>
          <w:color w:val="000000" w:themeColor="text1"/>
        </w:rPr>
        <w:t> </w:t>
      </w:r>
      <w:r w:rsidR="00293965" w:rsidRPr="00293965">
        <w:rPr>
          <w:color w:val="000000" w:themeColor="text1"/>
        </w:rPr>
        <w:t>mleku matki oligosacharydów: 2’FL</w:t>
      </w:r>
      <w:r w:rsidR="00293965">
        <w:rPr>
          <w:color w:val="000000" w:themeColor="text1"/>
        </w:rPr>
        <w:t xml:space="preserve">, a także 3’GL, który powstaje </w:t>
      </w:r>
      <w:r w:rsidR="00293965" w:rsidRPr="00293965">
        <w:rPr>
          <w:color w:val="000000" w:themeColor="text1"/>
        </w:rPr>
        <w:t xml:space="preserve">w wyniku </w:t>
      </w:r>
      <w:r w:rsidR="00212877">
        <w:rPr>
          <w:color w:val="000000" w:themeColor="text1"/>
        </w:rPr>
        <w:t xml:space="preserve">naszego </w:t>
      </w:r>
      <w:r w:rsidR="00293965" w:rsidRPr="00293965">
        <w:rPr>
          <w:color w:val="000000" w:themeColor="text1"/>
        </w:rPr>
        <w:t>unikalnego procesu</w:t>
      </w:r>
      <w:r w:rsidR="0072765B">
        <w:rPr>
          <w:rStyle w:val="Odwoanieprzypisudolnego"/>
          <w:color w:val="000000" w:themeColor="text1"/>
        </w:rPr>
        <w:footnoteReference w:id="8"/>
      </w:r>
      <w:r w:rsidR="00293965" w:rsidRPr="00293965">
        <w:rPr>
          <w:color w:val="000000" w:themeColor="text1"/>
        </w:rPr>
        <w:t>. Za</w:t>
      </w:r>
      <w:r w:rsidR="00293965">
        <w:rPr>
          <w:color w:val="000000" w:themeColor="text1"/>
        </w:rPr>
        <w:t xml:space="preserve">wiera </w:t>
      </w:r>
      <w:r w:rsidR="00813909">
        <w:rPr>
          <w:color w:val="000000" w:themeColor="text1"/>
        </w:rPr>
        <w:t xml:space="preserve">również </w:t>
      </w:r>
      <w:r w:rsidR="00293965" w:rsidRPr="001F3694">
        <w:rPr>
          <w:b/>
          <w:color w:val="000000" w:themeColor="text1"/>
        </w:rPr>
        <w:t>niezbędne witaminy i składniki mineralne</w:t>
      </w:r>
      <w:r w:rsidR="00293965">
        <w:rPr>
          <w:color w:val="000000" w:themeColor="text1"/>
        </w:rPr>
        <w:t xml:space="preserve"> w </w:t>
      </w:r>
      <w:r w:rsidR="00293965" w:rsidRPr="00293965">
        <w:rPr>
          <w:color w:val="000000" w:themeColor="text1"/>
        </w:rPr>
        <w:t xml:space="preserve">odpowiednich ilościach, a także posiada </w:t>
      </w:r>
      <w:r w:rsidR="00293965" w:rsidRPr="001F3694">
        <w:rPr>
          <w:b/>
          <w:color w:val="000000" w:themeColor="text1"/>
        </w:rPr>
        <w:t>wyjątkowy profil kwasów tłuszczowych</w:t>
      </w:r>
      <w:r w:rsidR="00293965" w:rsidRPr="00293965">
        <w:rPr>
          <w:color w:val="000000" w:themeColor="text1"/>
        </w:rPr>
        <w:t>.</w:t>
      </w:r>
    </w:p>
    <w:p w14:paraId="761F6687" w14:textId="65044DB4" w:rsidR="00956960" w:rsidRPr="00956960" w:rsidRDefault="00956960" w:rsidP="00293965">
      <w:pPr>
        <w:spacing w:after="120" w:line="273" w:lineRule="auto"/>
        <w:jc w:val="both"/>
        <w:rPr>
          <w:rFonts w:ascii="Calibri" w:hAnsi="Calibri" w:cs="Calibri"/>
          <w:color w:val="000000" w:themeColor="text1"/>
        </w:rPr>
      </w:pPr>
      <w:r w:rsidRPr="0054370F">
        <w:rPr>
          <w:rFonts w:ascii="Calibri" w:eastAsia="Times New Roman" w:hAnsi="Calibri" w:cs="Calibri"/>
          <w:iCs/>
          <w:color w:val="000000" w:themeColor="text1"/>
          <w:lang w:eastAsia="pl-PL"/>
        </w:rPr>
        <w:t>„</w:t>
      </w:r>
      <w:proofErr w:type="spellStart"/>
      <w:r w:rsidR="00293965" w:rsidRPr="0054370F">
        <w:rPr>
          <w:rFonts w:ascii="Calibri" w:eastAsia="Times New Roman" w:hAnsi="Calibri" w:cs="Calibri"/>
          <w:iCs/>
          <w:color w:val="000000" w:themeColor="text1"/>
          <w:lang w:eastAsia="pl-PL"/>
        </w:rPr>
        <w:t>Bebilon</w:t>
      </w:r>
      <w:proofErr w:type="spellEnd"/>
      <w:r w:rsidR="00293965" w:rsidRPr="0054370F">
        <w:rPr>
          <w:rFonts w:ascii="Calibri" w:eastAsia="Times New Roman" w:hAnsi="Calibri" w:cs="Calibri"/>
          <w:iCs/>
          <w:color w:val="000000" w:themeColor="text1"/>
          <w:lang w:eastAsia="pl-PL"/>
        </w:rPr>
        <w:t xml:space="preserve"> </w:t>
      </w:r>
      <w:proofErr w:type="spellStart"/>
      <w:r w:rsidR="00293965" w:rsidRPr="0054370F">
        <w:rPr>
          <w:rFonts w:ascii="Calibri" w:eastAsia="Times New Roman" w:hAnsi="Calibri" w:cs="Calibri"/>
          <w:iCs/>
          <w:color w:val="000000" w:themeColor="text1"/>
          <w:lang w:eastAsia="pl-PL"/>
        </w:rPr>
        <w:t>Profutura</w:t>
      </w:r>
      <w:proofErr w:type="spellEnd"/>
      <w:r w:rsidR="00293965" w:rsidRPr="0054370F">
        <w:rPr>
          <w:rFonts w:ascii="Calibri" w:eastAsia="Times New Roman" w:hAnsi="Calibri" w:cs="Calibri"/>
          <w:iCs/>
          <w:color w:val="000000" w:themeColor="text1"/>
          <w:lang w:eastAsia="pl-PL"/>
        </w:rPr>
        <w:t xml:space="preserve"> 2 został opracowan</w:t>
      </w:r>
      <w:r w:rsidR="0093112E" w:rsidRPr="0054370F">
        <w:rPr>
          <w:rFonts w:ascii="Calibri" w:eastAsia="Times New Roman" w:hAnsi="Calibri" w:cs="Calibri"/>
          <w:iCs/>
          <w:color w:val="000000" w:themeColor="text1"/>
          <w:lang w:eastAsia="pl-PL"/>
        </w:rPr>
        <w:t>y</w:t>
      </w:r>
      <w:r w:rsidR="00293965" w:rsidRPr="00F662F1">
        <w:rPr>
          <w:rFonts w:ascii="Calibri" w:eastAsia="Times New Roman" w:hAnsi="Calibri" w:cs="Calibri"/>
          <w:iCs/>
          <w:color w:val="000000" w:themeColor="text1"/>
          <w:lang w:eastAsia="pl-PL"/>
        </w:rPr>
        <w:t xml:space="preserve"> przez zespół 500 naukowców i ekspertów Nutricia na podstawie najnowszych odkryć naukowych dotyczących żywienia na wczesnym etapie życia oraz ponad 40 lat badań nad składem mleka matki. </w:t>
      </w:r>
      <w:r w:rsidR="0072765B" w:rsidRPr="00E71129">
        <w:rPr>
          <w:rFonts w:ascii="Calibri" w:eastAsia="Times New Roman" w:hAnsi="Calibri" w:cs="Calibri"/>
          <w:iCs/>
          <w:color w:val="000000" w:themeColor="text1"/>
          <w:lang w:eastAsia="pl-PL"/>
        </w:rPr>
        <w:t>Zdajemy sobie sprawę</w:t>
      </w:r>
      <w:r w:rsidR="0093112E" w:rsidRPr="00E71129">
        <w:rPr>
          <w:rFonts w:ascii="Calibri" w:eastAsia="Times New Roman" w:hAnsi="Calibri" w:cs="Calibri"/>
          <w:iCs/>
          <w:color w:val="000000" w:themeColor="text1"/>
          <w:lang w:eastAsia="pl-PL"/>
        </w:rPr>
        <w:t>,</w:t>
      </w:r>
      <w:r w:rsidR="0072765B" w:rsidRPr="00E71129">
        <w:rPr>
          <w:rFonts w:ascii="Calibri" w:eastAsia="Times New Roman" w:hAnsi="Calibri" w:cs="Calibri"/>
          <w:iCs/>
          <w:color w:val="000000" w:themeColor="text1"/>
          <w:lang w:eastAsia="pl-PL"/>
        </w:rPr>
        <w:t xml:space="preserve"> jak piękny, a zarazem trudny jest okres karmienia piersią</w:t>
      </w:r>
      <w:r w:rsidR="0093112E" w:rsidRPr="000A0723">
        <w:rPr>
          <w:rFonts w:ascii="Calibri" w:eastAsia="Times New Roman" w:hAnsi="Calibri" w:cs="Calibri"/>
          <w:iCs/>
          <w:color w:val="000000" w:themeColor="text1"/>
          <w:lang w:eastAsia="pl-PL"/>
        </w:rPr>
        <w:t xml:space="preserve"> i</w:t>
      </w:r>
      <w:r w:rsidR="0072765B" w:rsidRPr="000A0723">
        <w:rPr>
          <w:rFonts w:ascii="Calibri" w:eastAsia="Times New Roman" w:hAnsi="Calibri" w:cs="Calibri"/>
          <w:iCs/>
          <w:color w:val="000000" w:themeColor="text1"/>
          <w:lang w:eastAsia="pl-PL"/>
        </w:rPr>
        <w:t xml:space="preserve"> wiemy, że każda kobieta chce z całego serca jak najlepiej zadbać o swoje maleństwo. </w:t>
      </w:r>
      <w:r w:rsidR="0093112E" w:rsidRPr="000A0723">
        <w:rPr>
          <w:rFonts w:ascii="Calibri" w:eastAsia="Times New Roman" w:hAnsi="Calibri" w:cs="Calibri"/>
          <w:iCs/>
          <w:color w:val="000000" w:themeColor="text1"/>
          <w:lang w:eastAsia="pl-PL"/>
        </w:rPr>
        <w:t>Właśnie d</w:t>
      </w:r>
      <w:r w:rsidR="0072765B" w:rsidRPr="000A0723">
        <w:rPr>
          <w:rFonts w:ascii="Calibri" w:eastAsia="Times New Roman" w:hAnsi="Calibri" w:cs="Calibri"/>
          <w:iCs/>
          <w:color w:val="000000" w:themeColor="text1"/>
          <w:lang w:eastAsia="pl-PL"/>
        </w:rPr>
        <w:t>latego</w:t>
      </w:r>
      <w:r w:rsidR="00293965" w:rsidRPr="000A0723">
        <w:rPr>
          <w:rFonts w:ascii="Calibri" w:eastAsia="Times New Roman" w:hAnsi="Calibri" w:cs="Calibri"/>
          <w:iCs/>
          <w:color w:val="000000" w:themeColor="text1"/>
          <w:lang w:eastAsia="pl-PL"/>
        </w:rPr>
        <w:t xml:space="preserve"> </w:t>
      </w:r>
      <w:r w:rsidR="00293965" w:rsidRPr="000A0723">
        <w:rPr>
          <w:rFonts w:ascii="Calibri" w:eastAsia="Times New Roman" w:hAnsi="Calibri" w:cs="Calibri"/>
          <w:bCs/>
          <w:iCs/>
          <w:color w:val="000000" w:themeColor="text1"/>
          <w:lang w:eastAsia="pl-PL"/>
        </w:rPr>
        <w:t>s</w:t>
      </w:r>
      <w:r w:rsidRPr="000A0723">
        <w:rPr>
          <w:rFonts w:ascii="Calibri" w:eastAsia="Times New Roman" w:hAnsi="Calibri" w:cs="Calibri"/>
          <w:bCs/>
          <w:iCs/>
          <w:color w:val="000000" w:themeColor="text1"/>
          <w:lang w:eastAsia="pl-PL"/>
        </w:rPr>
        <w:t>tosujemy najnowsze rozwiązania</w:t>
      </w:r>
      <w:r w:rsidR="00293965" w:rsidRPr="000A0723">
        <w:rPr>
          <w:rFonts w:ascii="Calibri" w:eastAsia="Times New Roman" w:hAnsi="Calibri" w:cs="Calibri"/>
          <w:iCs/>
          <w:color w:val="000000" w:themeColor="text1"/>
          <w:lang w:eastAsia="pl-PL"/>
        </w:rPr>
        <w:t>, aby wspierać i</w:t>
      </w:r>
      <w:r w:rsidR="0004634F" w:rsidRPr="000A0723">
        <w:rPr>
          <w:rFonts w:ascii="Calibri" w:eastAsia="Times New Roman" w:hAnsi="Calibri" w:cs="Calibri"/>
          <w:iCs/>
          <w:color w:val="000000" w:themeColor="text1"/>
          <w:lang w:eastAsia="pl-PL"/>
        </w:rPr>
        <w:t xml:space="preserve"> </w:t>
      </w:r>
      <w:r w:rsidRPr="000A0723">
        <w:rPr>
          <w:rFonts w:ascii="Calibri" w:eastAsia="Times New Roman" w:hAnsi="Calibri" w:cs="Calibri"/>
          <w:iCs/>
          <w:color w:val="000000" w:themeColor="text1"/>
          <w:lang w:eastAsia="pl-PL"/>
        </w:rPr>
        <w:t>pomagać mamom, które z różnych względów nie mogą karmić wyłącznie piersią</w:t>
      </w:r>
      <w:r w:rsidR="0093112E" w:rsidRPr="000A0723">
        <w:rPr>
          <w:rFonts w:ascii="Calibri" w:eastAsia="Times New Roman" w:hAnsi="Calibri" w:cs="Calibri"/>
          <w:iCs/>
          <w:color w:val="000000" w:themeColor="text1"/>
          <w:lang w:eastAsia="pl-PL"/>
        </w:rPr>
        <w:t xml:space="preserve">. Pokazujemy, że </w:t>
      </w:r>
      <w:r w:rsidR="00B017C8">
        <w:rPr>
          <w:rFonts w:ascii="Calibri" w:eastAsia="Times New Roman" w:hAnsi="Calibri" w:cs="Calibri"/>
          <w:iCs/>
          <w:color w:val="000000" w:themeColor="text1"/>
          <w:lang w:eastAsia="pl-PL"/>
        </w:rPr>
        <w:t>są różne możliwości</w:t>
      </w:r>
      <w:r w:rsidR="0093112E" w:rsidRPr="000A0723">
        <w:rPr>
          <w:rFonts w:ascii="Calibri" w:eastAsia="Times New Roman" w:hAnsi="Calibri" w:cs="Calibri"/>
          <w:iCs/>
          <w:color w:val="000000" w:themeColor="text1"/>
          <w:lang w:eastAsia="pl-PL"/>
        </w:rPr>
        <w:t xml:space="preserve">, a bez względu na to, </w:t>
      </w:r>
      <w:r w:rsidR="00385512">
        <w:rPr>
          <w:rFonts w:ascii="Calibri" w:eastAsia="Times New Roman" w:hAnsi="Calibri" w:cs="Calibri"/>
          <w:iCs/>
          <w:color w:val="000000" w:themeColor="text1"/>
          <w:lang w:eastAsia="pl-PL"/>
        </w:rPr>
        <w:t xml:space="preserve">w </w:t>
      </w:r>
      <w:r w:rsidR="0093112E" w:rsidRPr="000A0723">
        <w:rPr>
          <w:rFonts w:ascii="Calibri" w:eastAsia="Times New Roman" w:hAnsi="Calibri" w:cs="Calibri"/>
          <w:iCs/>
          <w:color w:val="000000" w:themeColor="text1"/>
          <w:lang w:eastAsia="pl-PL"/>
        </w:rPr>
        <w:t>jak</w:t>
      </w:r>
      <w:r w:rsidR="00385512">
        <w:rPr>
          <w:rFonts w:ascii="Calibri" w:eastAsia="Times New Roman" w:hAnsi="Calibri" w:cs="Calibri"/>
          <w:iCs/>
          <w:color w:val="000000" w:themeColor="text1"/>
          <w:lang w:eastAsia="pl-PL"/>
        </w:rPr>
        <w:t>i sposób</w:t>
      </w:r>
      <w:r w:rsidR="00B017C8">
        <w:rPr>
          <w:rFonts w:ascii="Calibri" w:eastAsia="Times New Roman" w:hAnsi="Calibri" w:cs="Calibri"/>
          <w:iCs/>
          <w:color w:val="000000" w:themeColor="text1"/>
          <w:lang w:eastAsia="pl-PL"/>
        </w:rPr>
        <w:t xml:space="preserve"> </w:t>
      </w:r>
      <w:r w:rsidR="00385512">
        <w:rPr>
          <w:rFonts w:ascii="Calibri" w:eastAsia="Times New Roman" w:hAnsi="Calibri" w:cs="Calibri"/>
          <w:iCs/>
          <w:color w:val="000000" w:themeColor="text1"/>
          <w:lang w:eastAsia="pl-PL"/>
        </w:rPr>
        <w:t>kobiety żywią swoje dzieci</w:t>
      </w:r>
      <w:r w:rsidR="0093112E" w:rsidRPr="000A0723">
        <w:rPr>
          <w:rFonts w:ascii="Calibri" w:eastAsia="Times New Roman" w:hAnsi="Calibri" w:cs="Calibri"/>
          <w:iCs/>
          <w:color w:val="000000" w:themeColor="text1"/>
          <w:lang w:eastAsia="pl-PL"/>
        </w:rPr>
        <w:t xml:space="preserve">, zawsze są </w:t>
      </w:r>
      <w:r w:rsidR="00385512">
        <w:rPr>
          <w:rFonts w:ascii="Calibri" w:eastAsia="Times New Roman" w:hAnsi="Calibri" w:cs="Calibri"/>
          <w:iCs/>
          <w:color w:val="000000" w:themeColor="text1"/>
          <w:lang w:eastAsia="pl-PL"/>
        </w:rPr>
        <w:t xml:space="preserve">dla nich </w:t>
      </w:r>
      <w:r w:rsidR="0093112E" w:rsidRPr="000A0723">
        <w:rPr>
          <w:rFonts w:ascii="Calibri" w:eastAsia="Times New Roman" w:hAnsi="Calibri" w:cs="Calibri"/>
          <w:iCs/>
          <w:color w:val="000000" w:themeColor="text1"/>
          <w:lang w:eastAsia="pl-PL"/>
        </w:rPr>
        <w:t>najlepszymi mamami</w:t>
      </w:r>
      <w:r w:rsidRPr="000A0723">
        <w:rPr>
          <w:rFonts w:ascii="Calibri" w:eastAsia="Times New Roman" w:hAnsi="Calibri" w:cs="Calibri"/>
          <w:iCs/>
          <w:color w:val="000000" w:themeColor="text1"/>
          <w:lang w:eastAsia="pl-PL"/>
        </w:rPr>
        <w:t>”</w:t>
      </w:r>
      <w:r w:rsidRPr="00956960">
        <w:rPr>
          <w:rFonts w:ascii="Calibri" w:eastAsia="Times New Roman" w:hAnsi="Calibri" w:cs="Calibri"/>
          <w:color w:val="000000" w:themeColor="text1"/>
          <w:lang w:eastAsia="pl-PL"/>
        </w:rPr>
        <w:t xml:space="preserve"> – mówi </w:t>
      </w:r>
      <w:r w:rsidR="0034473A" w:rsidRPr="0034473A">
        <w:rPr>
          <w:rFonts w:ascii="Calibri" w:eastAsia="Times New Roman" w:hAnsi="Calibri" w:cs="Calibri"/>
          <w:color w:val="000000" w:themeColor="text1"/>
          <w:lang w:eastAsia="pl-PL"/>
        </w:rPr>
        <w:t xml:space="preserve">Agnieszka </w:t>
      </w:r>
      <w:proofErr w:type="spellStart"/>
      <w:r w:rsidR="0034473A" w:rsidRPr="0034473A">
        <w:rPr>
          <w:rFonts w:ascii="Calibri" w:eastAsia="Times New Roman" w:hAnsi="Calibri" w:cs="Calibri"/>
          <w:color w:val="000000" w:themeColor="text1"/>
          <w:lang w:eastAsia="pl-PL"/>
        </w:rPr>
        <w:t>Dobosz-Pszkit</w:t>
      </w:r>
      <w:proofErr w:type="spellEnd"/>
      <w:r w:rsidRPr="00956960">
        <w:rPr>
          <w:rFonts w:ascii="Calibri" w:eastAsia="Times New Roman" w:hAnsi="Calibri" w:cs="Calibri"/>
          <w:color w:val="000000" w:themeColor="text1"/>
          <w:lang w:eastAsia="pl-PL"/>
        </w:rPr>
        <w:t xml:space="preserve">, Starszy Kierownik marki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lang w:eastAsia="pl-PL"/>
        </w:rPr>
        <w:t>Bebilon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lang w:eastAsia="pl-PL"/>
        </w:rPr>
        <w:t xml:space="preserve"> 2.</w:t>
      </w:r>
    </w:p>
    <w:p w14:paraId="2DAD3983" w14:textId="77777777" w:rsidR="00956960" w:rsidRPr="00956960" w:rsidRDefault="00956960" w:rsidP="000B7D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Ważne informacje: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Karmienie piersią jest najwłaściwszym i najtańszym sposobem żywienia niemowląt oraz rekomendowane dla małych dzieci wraz z urozmaiconą dietą. Mleko matki zawiera składniki odżywcze niezbędne do prawidłowego rozwoju dziecka oraz chroni je przed chorobami i infekcjami. Karmienie piersią daje najlepsze efekty, gdy matka prawidłowo odżywia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lastRenderedPageBreak/>
        <w:t>się w ciąży i w czasie laktacji oraz gdy nie ma miejsca nieuzasadnione dokarmianie dziecka. Przed podjęciem decyzji o zmianie sposobu karmienia matka powinna zasięgnąć porady lekarza.</w:t>
      </w:r>
    </w:p>
    <w:p w14:paraId="698422CA" w14:textId="69A40755" w:rsidR="00956960" w:rsidRPr="00956960" w:rsidRDefault="00956960" w:rsidP="000B7D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473A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 xml:space="preserve">O </w:t>
      </w:r>
      <w:proofErr w:type="spellStart"/>
      <w:r w:rsidRPr="0034473A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Bebilon</w:t>
      </w:r>
      <w:proofErr w:type="spellEnd"/>
      <w:r w:rsidRPr="0034473A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 xml:space="preserve"> 2</w:t>
      </w:r>
    </w:p>
    <w:p w14:paraId="5825BA68" w14:textId="77777777" w:rsidR="00940DD4" w:rsidRPr="00956960" w:rsidRDefault="00940DD4" w:rsidP="00940D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5696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Bebilon</w:t>
      </w:r>
      <w:proofErr w:type="spellEnd"/>
      <w:r w:rsidRPr="0095696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 xml:space="preserve"> 2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to linia mlek modyfikowanych zaspokajających różnorodne potrzeby żywieniowe niemowląt. Została stworzona przez ekspertów zainspirowanych wieloletnimi badaniami nad mle</w:t>
      </w:r>
      <w:r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kiem matki.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Więcej informacji o produktach marki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Bebilon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 można znaleźć na stronie </w:t>
      </w:r>
      <w:hyperlink r:id="rId9" w:history="1">
        <w:r w:rsidRPr="0034473A">
          <w:rPr>
            <w:rStyle w:val="Hipercze"/>
            <w:rFonts w:ascii="Calibri" w:eastAsia="Times New Roman" w:hAnsi="Calibri" w:cs="Calibri"/>
            <w:color w:val="000000" w:themeColor="text1"/>
            <w:sz w:val="18"/>
            <w:szCs w:val="18"/>
            <w:lang w:eastAsia="pl-PL"/>
          </w:rPr>
          <w:t>www.BebiProgram.pl</w:t>
        </w:r>
      </w:hyperlink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. </w:t>
      </w:r>
    </w:p>
    <w:p w14:paraId="28628124" w14:textId="77777777" w:rsidR="00956960" w:rsidRPr="00956960" w:rsidRDefault="00956960" w:rsidP="000B7D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O Nutricia</w:t>
      </w:r>
    </w:p>
    <w:p w14:paraId="660118D8" w14:textId="77777777" w:rsidR="00956960" w:rsidRPr="00956960" w:rsidRDefault="00956960" w:rsidP="000B7D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Nutricia, oferując rozwiązania żywieniowe, pomaga dbać o zdrowie i dobre samopoczucie w kluczowych momentach życia człowieka. Firma jest liderem w sprzedaży produktów dla niemowląt i małych dzieci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vertAlign w:val="superscript"/>
          <w:lang w:eastAsia="pl-PL"/>
        </w:rPr>
        <w:t>[1]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oraz żywności medycznej dla osób wymagających specjalnej diety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vertAlign w:val="superscript"/>
          <w:lang w:eastAsia="pl-PL"/>
        </w:rPr>
        <w:t>[2]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. Od ponad 120 lat tworzy wartościowe produkty, dopasowane do potrzeb konsumentów na różnych etapach życia i dostosowane do zróżnicowanych potrzeb żywieniowych. </w:t>
      </w:r>
    </w:p>
    <w:p w14:paraId="5322FD58" w14:textId="64C8643A" w:rsidR="00956960" w:rsidRPr="00956960" w:rsidRDefault="00956960" w:rsidP="000B7D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W ofercie firmy znajdują się m.in. produkty dla niemowląt i małych dzieci (mleka modyfikowane marki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Bebiko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2,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Bebilon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2, żywność uzupełniająca marki BoboVita), a także żywność specjalnego przeznaczenia medycznego do podaży doustnej (marki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Bebiko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2,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Bebilon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 oraz m.in.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Nutridrink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,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Nutridrink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Protein,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Cubitan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), jak również do podaży przez zgłębnik (m.in. preparaty linii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Nutrini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Nutrison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).</w:t>
      </w:r>
      <w:r w:rsidR="00940DD4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Receptury wszystkich produktów oparte są na najnowszych osiągnięciach naukowych oraz szerokiej wiedzy na temat składników odżywczych i ich roli w organizmie. </w:t>
      </w:r>
    </w:p>
    <w:p w14:paraId="005E01DF" w14:textId="77777777" w:rsidR="00956960" w:rsidRPr="00956960" w:rsidRDefault="00956960" w:rsidP="000B7D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Nutricia Polska powstała w 1993 roku z połączenia polskiej firmy i zagranicznego inwestora. Dziś firma w warszawskiej siedzibie oraz w dwóch fabrykach w kraju – w Opolu oraz w Krotoszynie – zatrudnia ponad 1200 pracowników. Fundacja Nutricia od 1996 roku konsekwentnie edukuje w obszarze żywienia niemowląt i małych dzieci oraz pacjentów ze specjalnymi potrzebami żywieniowymi, a także wspiera działalność badawczo-naukową środowiska medycznego. </w:t>
      </w:r>
    </w:p>
    <w:p w14:paraId="317A86E1" w14:textId="77777777" w:rsidR="00956960" w:rsidRPr="00956960" w:rsidRDefault="00956960" w:rsidP="000B7D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Nutricia jest</w:t>
      </w:r>
      <w:r w:rsidR="00670871"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pl-PL"/>
        </w:rPr>
        <w:t xml:space="preserve">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częścią </w:t>
      </w:r>
      <w:r w:rsidRPr="0095696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grupy spółek DANONE</w:t>
      </w:r>
      <w:r w:rsidR="00670871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– producenta żywności dopasowanej do potrzeb odbiorców na każdym etapie życia. W Polsce DANONE działa w 3 obszarach istotnych dla prawidłowego żywienia: produkty mleczne oraz pochodzenia roślinnego (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Danone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), woda i napoje (Żywiec Zdrój), żywienie specjalistyczne, obejmujące żywność dla niemowląt i małych dzieci oraz żywność specjalnego przeznaczenia medycznego (Nutricia). Wszystkie spółki DANONE łączy podwójne zobowiązanie na rzecz zrównoważonego rozwoju gospodarczego i społecznego oraz misja niesienia zdrowia poprzez żywność tak wielu ludziom, jak to możliwe. Poprzez oferowane produkty oraz realizowane projekty i programy – w myśl wspólnej wizji </w:t>
      </w:r>
      <w:r w:rsidRPr="00956960"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pl-PL"/>
        </w:rPr>
        <w:t xml:space="preserve">One Planet. One </w:t>
      </w:r>
      <w:proofErr w:type="spellStart"/>
      <w:r w:rsidRPr="00956960"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pl-PL"/>
        </w:rPr>
        <w:t>Health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 – spółki DANONE zachęcają do podejmowania właściwych wyborów żywieniowych na co dzień, a także przyczyniają się do zdrowia kolejnych pokoleń i lepszego stanu naszej planety.</w:t>
      </w:r>
    </w:p>
    <w:p w14:paraId="4495286D" w14:textId="77777777" w:rsidR="00956960" w:rsidRPr="00956960" w:rsidRDefault="00956960" w:rsidP="000B7D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W 10 lokalizacjach w kraju zatrudnienie znajduje ponad 3 000 osób rozwijających się zawodowo w bezpiecznym i przyjaznym środowisku pracy. Poznaj grupę spółek DANONE, odwiedzając nową stronę internetową </w:t>
      </w:r>
      <w:hyperlink r:id="rId10" w:history="1">
        <w:r w:rsidRPr="0034473A">
          <w:rPr>
            <w:rFonts w:ascii="Calibri" w:eastAsia="Times New Roman" w:hAnsi="Calibri" w:cs="Calibri"/>
            <w:color w:val="000000" w:themeColor="text1"/>
            <w:sz w:val="18"/>
            <w:szCs w:val="18"/>
            <w:u w:val="single"/>
            <w:lang w:eastAsia="pl-PL"/>
          </w:rPr>
          <w:t>www.danone.pl</w:t>
        </w:r>
      </w:hyperlink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.</w:t>
      </w:r>
    </w:p>
    <w:p w14:paraId="1989D309" w14:textId="12BA5297" w:rsidR="00956960" w:rsidRPr="00631850" w:rsidRDefault="00956960" w:rsidP="000B7D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850">
        <w:rPr>
          <w:rFonts w:ascii="Calibri" w:eastAsia="Times New Roman" w:hAnsi="Calibri" w:cs="Calibri"/>
          <w:sz w:val="14"/>
          <w:szCs w:val="14"/>
          <w:vertAlign w:val="superscript"/>
          <w:lang w:eastAsia="pl-PL"/>
        </w:rPr>
        <w:t>[1]</w:t>
      </w:r>
      <w:r w:rsidR="00670871" w:rsidRPr="00631850">
        <w:rPr>
          <w:rFonts w:ascii="Calibri" w:eastAsia="Times New Roman" w:hAnsi="Calibri" w:cs="Calibri"/>
          <w:sz w:val="14"/>
          <w:szCs w:val="14"/>
          <w:lang w:eastAsia="pl-PL"/>
        </w:rPr>
        <w:t xml:space="preserve"> </w:t>
      </w:r>
      <w:r w:rsidR="00C03F58" w:rsidRPr="00C03F58">
        <w:rPr>
          <w:rFonts w:ascii="Calibri" w:eastAsia="Times New Roman" w:hAnsi="Calibri" w:cs="Calibri"/>
          <w:sz w:val="14"/>
          <w:szCs w:val="14"/>
          <w:lang w:eastAsia="pl-PL"/>
        </w:rPr>
        <w:t>Nutricia za Nielsen, Panel Handlu Detalicznego, Cała Polska z Dyskontami (Food), sprzedaż wartościowa w okresie od marca 2019 do lutego 2020 w kategorii Żywność dla dzieci (kategoria rozumiana jako suma certyfikowanych: kaszek, deserów, napojów, przekąsek, mlek modyfikowanych oraz obiadków i zupek dla dzieci do 3 roku życia).</w:t>
      </w:r>
      <w:r w:rsidR="00C03F58" w:rsidRPr="00C03F58" w:rsidDel="00C03F58">
        <w:rPr>
          <w:rFonts w:ascii="Calibri" w:eastAsia="Times New Roman" w:hAnsi="Calibri" w:cs="Calibri"/>
          <w:sz w:val="14"/>
          <w:szCs w:val="14"/>
          <w:lang w:eastAsia="pl-PL"/>
        </w:rPr>
        <w:t xml:space="preserve"> </w:t>
      </w:r>
      <w:r w:rsidRPr="00631850">
        <w:rPr>
          <w:rFonts w:ascii="Calibri" w:eastAsia="Times New Roman" w:hAnsi="Calibri" w:cs="Calibri"/>
          <w:sz w:val="14"/>
          <w:szCs w:val="14"/>
          <w:vertAlign w:val="superscript"/>
          <w:lang w:eastAsia="pl-PL"/>
        </w:rPr>
        <w:t>[2]</w:t>
      </w:r>
      <w:r w:rsidRPr="00631850">
        <w:rPr>
          <w:rFonts w:ascii="Calibri" w:eastAsia="Times New Roman" w:hAnsi="Calibri" w:cs="Calibri"/>
          <w:sz w:val="14"/>
          <w:szCs w:val="14"/>
          <w:lang w:eastAsia="pl-PL"/>
        </w:rPr>
        <w:t xml:space="preserve"> IQVIA, NFZ, Badanie „Żywienie dojelitowe w szpitalach” zrealizowane przez PEX </w:t>
      </w:r>
      <w:proofErr w:type="spellStart"/>
      <w:r w:rsidRPr="00631850">
        <w:rPr>
          <w:rFonts w:ascii="Calibri" w:eastAsia="Times New Roman" w:hAnsi="Calibri" w:cs="Calibri"/>
          <w:sz w:val="14"/>
          <w:szCs w:val="14"/>
          <w:lang w:eastAsia="pl-PL"/>
        </w:rPr>
        <w:t>PharmaSequence</w:t>
      </w:r>
      <w:proofErr w:type="spellEnd"/>
      <w:r w:rsidR="00C03F58">
        <w:rPr>
          <w:rFonts w:ascii="Calibri" w:eastAsia="Times New Roman" w:hAnsi="Calibri" w:cs="Calibri"/>
          <w:sz w:val="14"/>
          <w:szCs w:val="14"/>
          <w:lang w:eastAsia="pl-PL"/>
        </w:rPr>
        <w:t xml:space="preserve"> (2018)</w:t>
      </w:r>
      <w:r w:rsidRPr="00631850">
        <w:rPr>
          <w:rFonts w:ascii="Calibri" w:eastAsia="Times New Roman" w:hAnsi="Calibri" w:cs="Calibri"/>
          <w:sz w:val="14"/>
          <w:szCs w:val="14"/>
          <w:lang w:eastAsia="pl-PL"/>
        </w:rPr>
        <w:t>.</w:t>
      </w:r>
    </w:p>
    <w:p w14:paraId="5771B5D8" w14:textId="77777777" w:rsidR="00956960" w:rsidRPr="00956960" w:rsidRDefault="00956960" w:rsidP="00956960">
      <w:pPr>
        <w:spacing w:after="120" w:line="273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  <w:u w:val="single"/>
          <w:lang w:eastAsia="pl-PL"/>
        </w:rPr>
        <w:t>Więcej informacji udzielają: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34473A" w:rsidRPr="00956960" w14:paraId="2AFDECB1" w14:textId="77777777" w:rsidTr="00956960">
        <w:trPr>
          <w:tblCellSpacing w:w="0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9F470" w14:textId="77777777" w:rsidR="00956960" w:rsidRPr="00956960" w:rsidRDefault="00956960" w:rsidP="0095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Renata Młotek</w:t>
            </w:r>
          </w:p>
          <w:p w14:paraId="560345C7" w14:textId="54BA4562" w:rsidR="00956960" w:rsidRPr="00956960" w:rsidRDefault="00956960" w:rsidP="0095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Biuro Prasowe Nutricia </w:t>
            </w:r>
          </w:p>
          <w:p w14:paraId="5698BC02" w14:textId="77777777" w:rsidR="00956960" w:rsidRPr="00956960" w:rsidRDefault="00956960" w:rsidP="0095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ALERT MEDIA Communications</w:t>
            </w:r>
          </w:p>
          <w:p w14:paraId="67A0F235" w14:textId="77777777" w:rsidR="00956960" w:rsidRPr="00956960" w:rsidRDefault="00956960" w:rsidP="0095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tel. kom.: 501 312 290</w:t>
            </w:r>
          </w:p>
          <w:p w14:paraId="2478CA3A" w14:textId="77777777" w:rsidR="00956960" w:rsidRPr="00956960" w:rsidRDefault="00956960" w:rsidP="0095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e-mail: </w:t>
            </w:r>
            <w:hyperlink r:id="rId11" w:history="1">
              <w:r w:rsidRPr="0034473A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pl-PL"/>
                </w:rPr>
                <w:t>nutricia@alertmedia.pl</w:t>
              </w:r>
            </w:hyperlink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2C6EC" w14:textId="77777777" w:rsidR="00956960" w:rsidRPr="00956960" w:rsidRDefault="00956960" w:rsidP="0095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Marta Wojciechowska</w:t>
            </w:r>
          </w:p>
          <w:p w14:paraId="24C619E3" w14:textId="77777777" w:rsidR="00956960" w:rsidRPr="00956960" w:rsidRDefault="00956960" w:rsidP="0095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Starszy kierownik ds. public relations </w:t>
            </w:r>
          </w:p>
          <w:p w14:paraId="5EDBDE3F" w14:textId="77777777" w:rsidR="00956960" w:rsidRPr="00956960" w:rsidRDefault="00956960" w:rsidP="0095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Nutricia Polska Sp. z o.o. </w:t>
            </w:r>
          </w:p>
          <w:p w14:paraId="33EA0D59" w14:textId="77777777" w:rsidR="00956960" w:rsidRPr="00956960" w:rsidRDefault="00956960" w:rsidP="0095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tel.: (22) 55 000 00</w:t>
            </w:r>
          </w:p>
          <w:p w14:paraId="350EEFD7" w14:textId="77777777" w:rsidR="00956960" w:rsidRPr="00956960" w:rsidRDefault="00956960" w:rsidP="0095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tel. kom.: 504 996 787</w:t>
            </w:r>
          </w:p>
          <w:p w14:paraId="1913E326" w14:textId="77777777" w:rsidR="00956960" w:rsidRPr="00956960" w:rsidRDefault="00956960" w:rsidP="0095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e-mail: </w:t>
            </w:r>
            <w:hyperlink r:id="rId12" w:history="1">
              <w:r w:rsidRPr="0034473A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pl-PL"/>
                </w:rPr>
                <w:t>prasa@nutricia.com.pl</w:t>
              </w:r>
            </w:hyperlink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6A6E0B81" w14:textId="77777777" w:rsidR="00667839" w:rsidRPr="00293965" w:rsidRDefault="00667839" w:rsidP="00293965">
      <w:pPr>
        <w:spacing w:after="120" w:line="273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67839" w:rsidRPr="0029396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F76B21" w16cid:durableId="22679F2C"/>
  <w16cid:commentId w16cid:paraId="5D73BCD8" w16cid:durableId="22679EE7"/>
  <w16cid:commentId w16cid:paraId="28A64837" w16cid:durableId="2267FD77"/>
  <w16cid:commentId w16cid:paraId="1A2B0AFA" w16cid:durableId="2267FDB1"/>
  <w16cid:commentId w16cid:paraId="718FEF5B" w16cid:durableId="2267FDF3"/>
  <w16cid:commentId w16cid:paraId="5005A347" w16cid:durableId="22679DD0"/>
  <w16cid:commentId w16cid:paraId="0DE19CBB" w16cid:durableId="2267FF47"/>
  <w16cid:commentId w16cid:paraId="26036028" w16cid:durableId="2267FF7B"/>
  <w16cid:commentId w16cid:paraId="630085E0" w16cid:durableId="226800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F20B6" w14:textId="77777777" w:rsidR="00AC7723" w:rsidRDefault="00AC7723" w:rsidP="00C202EE">
      <w:pPr>
        <w:spacing w:after="0" w:line="240" w:lineRule="auto"/>
      </w:pPr>
      <w:r>
        <w:separator/>
      </w:r>
    </w:p>
  </w:endnote>
  <w:endnote w:type="continuationSeparator" w:id="0">
    <w:p w14:paraId="7390B1AE" w14:textId="77777777" w:rsidR="00AC7723" w:rsidRDefault="00AC7723" w:rsidP="00C2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Light">
    <w:altName w:val="Gotham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384E6" w14:textId="77777777" w:rsidR="00AC7723" w:rsidRDefault="00AC7723" w:rsidP="00C202EE">
      <w:pPr>
        <w:spacing w:after="0" w:line="240" w:lineRule="auto"/>
      </w:pPr>
      <w:r>
        <w:separator/>
      </w:r>
    </w:p>
  </w:footnote>
  <w:footnote w:type="continuationSeparator" w:id="0">
    <w:p w14:paraId="7D6BEFA2" w14:textId="77777777" w:rsidR="00AC7723" w:rsidRDefault="00AC7723" w:rsidP="00C202EE">
      <w:pPr>
        <w:spacing w:after="0" w:line="240" w:lineRule="auto"/>
      </w:pPr>
      <w:r>
        <w:continuationSeparator/>
      </w:r>
    </w:p>
  </w:footnote>
  <w:footnote w:id="1">
    <w:p w14:paraId="12849A47" w14:textId="7B9309AD" w:rsidR="00695818" w:rsidRDefault="006958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909">
        <w:rPr>
          <w:sz w:val="18"/>
          <w:szCs w:val="18"/>
        </w:rPr>
        <w:t>U&amp;A 2018, Kantar TNS.</w:t>
      </w:r>
    </w:p>
  </w:footnote>
  <w:footnote w:id="2">
    <w:p w14:paraId="43C21525" w14:textId="77777777" w:rsidR="00C202EE" w:rsidRPr="00631850" w:rsidRDefault="00C202EE" w:rsidP="00813909">
      <w:pPr>
        <w:pStyle w:val="Tekstprzypisudolnego"/>
        <w:jc w:val="both"/>
        <w:rPr>
          <w:sz w:val="18"/>
          <w:szCs w:val="18"/>
        </w:rPr>
      </w:pPr>
      <w:r w:rsidRPr="00813909">
        <w:rPr>
          <w:rStyle w:val="Odwoanieprzypisudolnego"/>
          <w:sz w:val="18"/>
          <w:szCs w:val="18"/>
        </w:rPr>
        <w:footnoteRef/>
      </w:r>
      <w:r w:rsidRPr="00813909">
        <w:rPr>
          <w:sz w:val="18"/>
          <w:szCs w:val="18"/>
        </w:rPr>
        <w:t xml:space="preserve"> U&amp;A 2018, Kantar TNS.</w:t>
      </w:r>
    </w:p>
  </w:footnote>
  <w:footnote w:id="3">
    <w:p w14:paraId="07B20C47" w14:textId="77777777" w:rsidR="00670871" w:rsidRPr="00631850" w:rsidRDefault="00670871" w:rsidP="00631850">
      <w:pPr>
        <w:pStyle w:val="Tekstprzypisudolnego"/>
        <w:jc w:val="both"/>
        <w:rPr>
          <w:sz w:val="18"/>
          <w:szCs w:val="18"/>
        </w:rPr>
      </w:pPr>
      <w:r w:rsidRPr="00631850">
        <w:rPr>
          <w:rStyle w:val="Odwoanieprzypisudolnego"/>
          <w:sz w:val="18"/>
          <w:szCs w:val="18"/>
        </w:rPr>
        <w:footnoteRef/>
      </w:r>
      <w:r w:rsidRPr="00631850">
        <w:rPr>
          <w:sz w:val="18"/>
          <w:szCs w:val="18"/>
        </w:rPr>
        <w:t xml:space="preserve"> </w:t>
      </w:r>
      <w:r w:rsidRPr="00813909">
        <w:rPr>
          <w:sz w:val="18"/>
          <w:szCs w:val="18"/>
        </w:rPr>
        <w:t>Wśród mlek następnych Nutricia.</w:t>
      </w:r>
    </w:p>
  </w:footnote>
  <w:footnote w:id="4">
    <w:p w14:paraId="0869A68E" w14:textId="77777777" w:rsidR="008C061F" w:rsidRPr="00813909" w:rsidRDefault="008C061F" w:rsidP="008C061F">
      <w:pPr>
        <w:spacing w:after="0" w:line="240" w:lineRule="auto"/>
        <w:jc w:val="both"/>
        <w:rPr>
          <w:sz w:val="18"/>
          <w:szCs w:val="18"/>
        </w:rPr>
      </w:pPr>
      <w:r w:rsidRPr="00813909">
        <w:rPr>
          <w:rStyle w:val="Odwoanieprzypisudolnego"/>
          <w:sz w:val="18"/>
          <w:szCs w:val="18"/>
        </w:rPr>
        <w:footnoteRef/>
      </w:r>
      <w:r w:rsidRPr="00813909">
        <w:rPr>
          <w:sz w:val="18"/>
          <w:szCs w:val="18"/>
        </w:rPr>
        <w:t xml:space="preserve"> „Karmienie Piersią w Polsce Raport 2015”, badanie przeprowadzone dla Fundacji Nutricia przez Centrum Nauk o Laktacji. N = 736 kobiet spodziewających się dziecka oraz kobiet, które są już mamami.</w:t>
      </w:r>
    </w:p>
  </w:footnote>
  <w:footnote w:id="5">
    <w:p w14:paraId="26C0AB3B" w14:textId="77777777" w:rsidR="00173BFD" w:rsidRDefault="00173BFD">
      <w:pPr>
        <w:pStyle w:val="Tekstprzypisudolnego"/>
        <w:jc w:val="both"/>
      </w:pPr>
      <w:r w:rsidRPr="00813909">
        <w:rPr>
          <w:rStyle w:val="Odwoanieprzypisudolnego"/>
          <w:sz w:val="18"/>
          <w:szCs w:val="18"/>
        </w:rPr>
        <w:footnoteRef/>
      </w:r>
      <w:r w:rsidRPr="00813909">
        <w:rPr>
          <w:sz w:val="18"/>
          <w:szCs w:val="18"/>
        </w:rPr>
        <w:t xml:space="preserve"> U&amp;A 2018, Kantar TNS.</w:t>
      </w:r>
    </w:p>
  </w:footnote>
  <w:footnote w:id="6">
    <w:p w14:paraId="4875B500" w14:textId="77777777" w:rsidR="00670871" w:rsidRPr="00631850" w:rsidRDefault="00670871" w:rsidP="00631850">
      <w:pPr>
        <w:pStyle w:val="Tekstprzypisudolnego"/>
        <w:jc w:val="both"/>
        <w:rPr>
          <w:sz w:val="18"/>
          <w:szCs w:val="18"/>
        </w:rPr>
      </w:pPr>
      <w:r w:rsidRPr="00631850">
        <w:rPr>
          <w:rStyle w:val="Odwoanieprzypisudolnego"/>
          <w:sz w:val="18"/>
          <w:szCs w:val="18"/>
        </w:rPr>
        <w:footnoteRef/>
      </w:r>
      <w:r w:rsidRPr="00631850">
        <w:rPr>
          <w:sz w:val="18"/>
          <w:szCs w:val="18"/>
        </w:rPr>
        <w:t xml:space="preserve"> </w:t>
      </w:r>
      <w:r w:rsidRPr="0093112E">
        <w:rPr>
          <w:sz w:val="18"/>
          <w:szCs w:val="18"/>
        </w:rPr>
        <w:t>Wśród mlek następnych Nutricia.</w:t>
      </w:r>
    </w:p>
  </w:footnote>
  <w:footnote w:id="7">
    <w:p w14:paraId="66AD8E2D" w14:textId="77777777" w:rsidR="0072765B" w:rsidRPr="0093112E" w:rsidRDefault="0072765B">
      <w:pPr>
        <w:pStyle w:val="Tekstprzypisudolnego"/>
        <w:jc w:val="both"/>
        <w:rPr>
          <w:sz w:val="18"/>
          <w:szCs w:val="18"/>
        </w:rPr>
      </w:pPr>
      <w:r w:rsidRPr="00631850">
        <w:rPr>
          <w:rStyle w:val="Odwoanieprzypisudolnego"/>
          <w:sz w:val="18"/>
          <w:szCs w:val="18"/>
        </w:rPr>
        <w:footnoteRef/>
      </w:r>
      <w:r w:rsidRPr="00631850">
        <w:rPr>
          <w:sz w:val="18"/>
          <w:szCs w:val="18"/>
        </w:rPr>
        <w:t xml:space="preserve"> </w:t>
      </w:r>
      <w:r w:rsidRPr="0093112E">
        <w:rPr>
          <w:rStyle w:val="A0"/>
          <w:rFonts w:cstheme="minorHAnsi"/>
          <w:sz w:val="18"/>
          <w:szCs w:val="18"/>
        </w:rPr>
        <w:t>W porównaniu do innych mlek następnych na rynku, na podstawie danych zebranych w lutym 2020 r.</w:t>
      </w:r>
    </w:p>
  </w:footnote>
  <w:footnote w:id="8">
    <w:p w14:paraId="2B3431A3" w14:textId="77777777" w:rsidR="0072765B" w:rsidRDefault="0072765B" w:rsidP="00631850">
      <w:pPr>
        <w:pStyle w:val="Tekstprzypisudolnego"/>
        <w:jc w:val="both"/>
      </w:pPr>
      <w:r w:rsidRPr="00631850">
        <w:rPr>
          <w:rStyle w:val="Odwoanieprzypisudolnego"/>
          <w:sz w:val="18"/>
          <w:szCs w:val="18"/>
        </w:rPr>
        <w:footnoteRef/>
      </w:r>
      <w:r w:rsidRPr="00631850">
        <w:rPr>
          <w:sz w:val="18"/>
          <w:szCs w:val="18"/>
        </w:rPr>
        <w:t xml:space="preserve"> </w:t>
      </w:r>
      <w:r w:rsidRPr="0093112E">
        <w:rPr>
          <w:rStyle w:val="A0"/>
          <w:rFonts w:cstheme="minorHAnsi"/>
          <w:sz w:val="18"/>
          <w:szCs w:val="18"/>
        </w:rPr>
        <w:t>Opracowanego przez naukowców Nutricia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CDF2E" w14:textId="4B4D0D6F" w:rsidR="004A65BB" w:rsidRDefault="004A65BB" w:rsidP="00631850">
    <w:pPr>
      <w:pStyle w:val="Nagwek"/>
      <w:jc w:val="right"/>
    </w:pPr>
    <w:r>
      <w:rPr>
        <w:noProof/>
        <w:lang w:eastAsia="pl-PL"/>
      </w:rPr>
      <w:drawing>
        <wp:inline distT="0" distB="0" distL="0" distR="0" wp14:anchorId="66092B45" wp14:editId="0EBE853E">
          <wp:extent cx="1292968" cy="720000"/>
          <wp:effectExtent l="0" t="0" r="254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bilon2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96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6C8"/>
    <w:multiLevelType w:val="multilevel"/>
    <w:tmpl w:val="B302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527B7"/>
    <w:multiLevelType w:val="multilevel"/>
    <w:tmpl w:val="B2C4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8732B"/>
    <w:multiLevelType w:val="hybridMultilevel"/>
    <w:tmpl w:val="281C3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64480"/>
    <w:multiLevelType w:val="multilevel"/>
    <w:tmpl w:val="2D3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C76A6"/>
    <w:multiLevelType w:val="multilevel"/>
    <w:tmpl w:val="26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B3"/>
    <w:rsid w:val="000008B7"/>
    <w:rsid w:val="000045A8"/>
    <w:rsid w:val="000050E8"/>
    <w:rsid w:val="00040DCA"/>
    <w:rsid w:val="00040EE9"/>
    <w:rsid w:val="0004634F"/>
    <w:rsid w:val="000A0723"/>
    <w:rsid w:val="000B3CEB"/>
    <w:rsid w:val="000B7DBC"/>
    <w:rsid w:val="000C090A"/>
    <w:rsid w:val="000D3D39"/>
    <w:rsid w:val="000D4517"/>
    <w:rsid w:val="000E7851"/>
    <w:rsid w:val="00161487"/>
    <w:rsid w:val="00173BFD"/>
    <w:rsid w:val="00191552"/>
    <w:rsid w:val="00195223"/>
    <w:rsid w:val="0019686D"/>
    <w:rsid w:val="001B6C92"/>
    <w:rsid w:val="001F3694"/>
    <w:rsid w:val="00212877"/>
    <w:rsid w:val="00232A69"/>
    <w:rsid w:val="00293965"/>
    <w:rsid w:val="002A3856"/>
    <w:rsid w:val="0034473A"/>
    <w:rsid w:val="003471D4"/>
    <w:rsid w:val="003526E0"/>
    <w:rsid w:val="00353AF9"/>
    <w:rsid w:val="00385512"/>
    <w:rsid w:val="003A6489"/>
    <w:rsid w:val="004129C4"/>
    <w:rsid w:val="00423963"/>
    <w:rsid w:val="004A65BB"/>
    <w:rsid w:val="004A6910"/>
    <w:rsid w:val="004B7E66"/>
    <w:rsid w:val="004D19CA"/>
    <w:rsid w:val="005175A8"/>
    <w:rsid w:val="0054370F"/>
    <w:rsid w:val="005E0DA7"/>
    <w:rsid w:val="00600BFF"/>
    <w:rsid w:val="00620AEF"/>
    <w:rsid w:val="00631850"/>
    <w:rsid w:val="00645EF0"/>
    <w:rsid w:val="006611B3"/>
    <w:rsid w:val="00667839"/>
    <w:rsid w:val="00670871"/>
    <w:rsid w:val="00683D2E"/>
    <w:rsid w:val="00695818"/>
    <w:rsid w:val="006B64AC"/>
    <w:rsid w:val="006C6B14"/>
    <w:rsid w:val="006C7A9F"/>
    <w:rsid w:val="00703BBA"/>
    <w:rsid w:val="0072765B"/>
    <w:rsid w:val="00751298"/>
    <w:rsid w:val="0075182B"/>
    <w:rsid w:val="00761093"/>
    <w:rsid w:val="00772B69"/>
    <w:rsid w:val="007B6E29"/>
    <w:rsid w:val="007D2AC9"/>
    <w:rsid w:val="00807312"/>
    <w:rsid w:val="00813909"/>
    <w:rsid w:val="0082441D"/>
    <w:rsid w:val="00863DBB"/>
    <w:rsid w:val="00864809"/>
    <w:rsid w:val="008C061F"/>
    <w:rsid w:val="008C0980"/>
    <w:rsid w:val="008C2337"/>
    <w:rsid w:val="008D5DB0"/>
    <w:rsid w:val="008D6544"/>
    <w:rsid w:val="008E521F"/>
    <w:rsid w:val="00904039"/>
    <w:rsid w:val="00913AC4"/>
    <w:rsid w:val="0093047F"/>
    <w:rsid w:val="0093112E"/>
    <w:rsid w:val="00940DD4"/>
    <w:rsid w:val="00956960"/>
    <w:rsid w:val="009C50BC"/>
    <w:rsid w:val="009E3D69"/>
    <w:rsid w:val="009F3774"/>
    <w:rsid w:val="00A25D1B"/>
    <w:rsid w:val="00A36E51"/>
    <w:rsid w:val="00A40488"/>
    <w:rsid w:val="00A40F29"/>
    <w:rsid w:val="00AC7723"/>
    <w:rsid w:val="00B017C8"/>
    <w:rsid w:val="00B026B5"/>
    <w:rsid w:val="00B14FA6"/>
    <w:rsid w:val="00B4204B"/>
    <w:rsid w:val="00B8022D"/>
    <w:rsid w:val="00B8306C"/>
    <w:rsid w:val="00B85E37"/>
    <w:rsid w:val="00BC46EE"/>
    <w:rsid w:val="00C03F58"/>
    <w:rsid w:val="00C202EE"/>
    <w:rsid w:val="00C5107A"/>
    <w:rsid w:val="00C96CC9"/>
    <w:rsid w:val="00CA4A41"/>
    <w:rsid w:val="00CB4327"/>
    <w:rsid w:val="00CB6B4C"/>
    <w:rsid w:val="00CE2BBA"/>
    <w:rsid w:val="00CF53D7"/>
    <w:rsid w:val="00D0268A"/>
    <w:rsid w:val="00D077CE"/>
    <w:rsid w:val="00D87BD9"/>
    <w:rsid w:val="00E06170"/>
    <w:rsid w:val="00E71129"/>
    <w:rsid w:val="00EE3831"/>
    <w:rsid w:val="00EF4D20"/>
    <w:rsid w:val="00F662F1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0BDD"/>
  <w15:chartTrackingRefBased/>
  <w15:docId w15:val="{F8853396-ECBC-4CF2-AB42-3173EC89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docy,v5,55194,bqiaagaaeyqcaaagiaiaaamtuwaabwhraaaaaaaaaaaaaaaaaaaaaaaaaaaaaaaaaaaaaaaaaaaaaaaaaaaaaaaaaaaaaaaaaaaaaaaaaaaaaaaaaaaaaaaaaaaaaaaaaaaaaaaaaaaaaaaaaaaaaaaaaaaaaaaaaaaaaaaaaaaaaaaaaaaaaaaaaaaaaaaaaaaaaaaaaaaaaaaaaaaaaaaaaaaaaaaaaaaaaaa"/>
    <w:basedOn w:val="Normalny"/>
    <w:rsid w:val="0095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9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02EE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202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2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02EE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02EE"/>
  </w:style>
  <w:style w:type="character" w:customStyle="1" w:styleId="A0">
    <w:name w:val="A0"/>
    <w:uiPriority w:val="99"/>
    <w:rsid w:val="0072765B"/>
    <w:rPr>
      <w:rFonts w:cs="Gotham Light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9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9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9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9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5BB"/>
  </w:style>
  <w:style w:type="paragraph" w:styleId="Stopka">
    <w:name w:val="footer"/>
    <w:basedOn w:val="Normalny"/>
    <w:link w:val="StopkaZnak"/>
    <w:uiPriority w:val="99"/>
    <w:unhideWhenUsed/>
    <w:rsid w:val="004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5BB"/>
  </w:style>
  <w:style w:type="paragraph" w:customStyle="1" w:styleId="pptdata">
    <w:name w:val="pptdata"/>
    <w:aliases w:val="47124,cqaaadeanqa3adianga1adcaoaa1aaaaaacqwwqcek4iaqedaaaadwaaafmazqbsaguaywb0aguazabdag8abgb0aguabgb0akrdbaiqriibaqaaaaoaaabeag8aywbdag8abgb0aguabgb0akcgaqaa1aeaaabvaaaa+gxko/v/cdzcbad7aacaaad6afwiaad7br4aaaacgqaaapodcqaaafcaaqbuagcazabpag4azwb"/>
    <w:basedOn w:val="Normalny"/>
    <w:rsid w:val="00CB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program.pl/produkty/bebilon-profutura-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asa@nutricia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tricia@alertmed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non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BebiProgra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B060-97CC-46B0-A61C-29438410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1496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3</cp:revision>
  <dcterms:created xsi:type="dcterms:W3CDTF">2020-06-23T09:24:00Z</dcterms:created>
  <dcterms:modified xsi:type="dcterms:W3CDTF">2020-06-23T09:35:00Z</dcterms:modified>
</cp:coreProperties>
</file>